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20004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FF5BE3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January 13</w:t>
      </w:r>
      <w:r w:rsidR="008C2793">
        <w:rPr>
          <w:rFonts w:ascii="CG Times" w:hAnsi="CG Times"/>
          <w:b/>
          <w:sz w:val="27"/>
        </w:rPr>
        <w:t>,</w:t>
      </w:r>
      <w:r w:rsidR="009338C6">
        <w:rPr>
          <w:rFonts w:ascii="CG Times" w:hAnsi="CG Times"/>
          <w:b/>
          <w:sz w:val="27"/>
        </w:rPr>
        <w:t xml:space="preserve"> 2019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3B57DF" w:rsidRDefault="0010631B" w:rsidP="00093AF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z w:val="26"/>
          <w:szCs w:val="26"/>
        </w:rPr>
      </w:pPr>
      <w:r w:rsidRPr="003B57DF">
        <w:rPr>
          <w:rFonts w:ascii="Georgia" w:hAnsi="Georgia" w:cstheme="minorHAnsi"/>
          <w:b/>
          <w:color w:val="000000"/>
          <w:sz w:val="26"/>
          <w:szCs w:val="26"/>
          <w:shd w:val="clear" w:color="auto" w:fill="FFFFFF"/>
        </w:rPr>
        <w:t xml:space="preserve">     </w:t>
      </w:r>
      <w:r w:rsidR="005E1C80" w:rsidRPr="003B57DF">
        <w:rPr>
          <w:rFonts w:ascii="Georgia" w:hAnsi="Georgia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22A7C" w:rsidRPr="003B57DF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>“</w:t>
      </w:r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Or do you not know that all of us who have </w:t>
      </w:r>
      <w:proofErr w:type="gramStart"/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been</w:t>
      </w:r>
      <w:r w:rsidR="005C61F4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</w:t>
      </w:r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 baptized</w:t>
      </w:r>
      <w:proofErr w:type="gramEnd"/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into</w:t>
      </w:r>
      <w:r w:rsidR="003052B9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</w:t>
      </w:r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 Christ Jesus have been baptized into His death?</w:t>
      </w:r>
      <w:r w:rsidR="003B57DF" w:rsidRPr="003B57DF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 </w:t>
      </w:r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Therefore we have been buried with Him through baptism into death, so that as Christ was</w:t>
      </w:r>
      <w:r w:rsidR="003052B9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</w:t>
      </w:r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raised from the dead through </w:t>
      </w:r>
      <w:proofErr w:type="gramStart"/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the</w:t>
      </w:r>
      <w:r w:rsidR="003052B9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</w:t>
      </w:r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 glory</w:t>
      </w:r>
      <w:proofErr w:type="gramEnd"/>
      <w:r w:rsidR="003B57DF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of the Father, so we too might walk in newness of life.</w:t>
      </w:r>
      <w:r w:rsidR="003C2BE9" w:rsidRPr="003B57DF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”</w:t>
      </w:r>
      <w:r w:rsidR="000B2037" w:rsidRPr="003B57DF">
        <w:rPr>
          <w:rStyle w:val="text"/>
          <w:rFonts w:ascii="Georgia" w:hAnsi="Georgia"/>
          <w:b/>
          <w:color w:val="000000"/>
          <w:sz w:val="26"/>
          <w:szCs w:val="26"/>
        </w:rPr>
        <w:t xml:space="preserve"> </w:t>
      </w:r>
    </w:p>
    <w:p w:rsidR="00146140" w:rsidRPr="003B57DF" w:rsidRDefault="003B7F43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10"/>
          <w:szCs w:val="10"/>
          <w:shd w:val="clear" w:color="auto" w:fill="FFFFFF"/>
        </w:rPr>
      </w:pPr>
      <w:r w:rsidRPr="00B300F1">
        <w:rPr>
          <w:rStyle w:val="passage-display-bcv"/>
          <w:rFonts w:ascii="Verdana" w:hAnsi="Verdana"/>
          <w:bCs/>
          <w:color w:val="000000"/>
          <w:sz w:val="30"/>
          <w:szCs w:val="30"/>
        </w:rPr>
        <w:t xml:space="preserve"> </w:t>
      </w:r>
      <w:r w:rsidR="00F13DEA">
        <w:rPr>
          <w:rStyle w:val="passage-display-bcv"/>
          <w:rFonts w:ascii="Georgia" w:hAnsi="Georgia"/>
          <w:bCs/>
          <w:color w:val="000000"/>
          <w:sz w:val="26"/>
          <w:szCs w:val="26"/>
        </w:rPr>
        <w:t>Romans 6:3-4</w:t>
      </w:r>
      <w:r w:rsidR="00F15B19" w:rsidRPr="003B57DF">
        <w:rPr>
          <w:rStyle w:val="passage-display-bcv"/>
          <w:rFonts w:ascii="Georgia" w:hAnsi="Georgia"/>
          <w:bCs/>
          <w:color w:val="000000"/>
          <w:sz w:val="26"/>
          <w:szCs w:val="26"/>
        </w:rPr>
        <w:t xml:space="preserve"> </w:t>
      </w:r>
      <w:r w:rsidR="00902CC3" w:rsidRPr="003B57DF">
        <w:rPr>
          <w:rFonts w:ascii="Georgia" w:hAnsi="Georgia"/>
          <w:color w:val="000000"/>
          <w:sz w:val="26"/>
          <w:szCs w:val="26"/>
          <w:shd w:val="clear" w:color="auto" w:fill="FFFFFF"/>
        </w:rPr>
        <w:t>(NASB</w:t>
      </w:r>
      <w:r w:rsidR="009A72DA" w:rsidRPr="003B57DF">
        <w:rPr>
          <w:rFonts w:ascii="Georgia" w:hAnsi="Georgia"/>
          <w:color w:val="000000"/>
          <w:sz w:val="26"/>
          <w:szCs w:val="26"/>
          <w:shd w:val="clear" w:color="auto" w:fill="FFFFFF"/>
        </w:rPr>
        <w:t>)</w:t>
      </w:r>
    </w:p>
    <w:p w:rsidR="00FF26EC" w:rsidRPr="003B57DF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Pr="004C681B" w:rsidRDefault="00BC0A09" w:rsidP="00093AFE">
      <w:pPr>
        <w:rPr>
          <w:rFonts w:ascii="Rockwell Extra Bold" w:hAnsi="Rockwell Extra Bold"/>
          <w:b/>
          <w:bCs/>
          <w:sz w:val="10"/>
          <w:szCs w:val="10"/>
          <w:u w:val="single"/>
        </w:rPr>
      </w:pP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093AFE" w:rsidRPr="00B300F1" w:rsidRDefault="00C642B9" w:rsidP="00093AFE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B300F1">
        <w:rPr>
          <w:rFonts w:ascii="Bodoni MT Black" w:hAnsi="Bodoni MT Black"/>
          <w:b/>
          <w:sz w:val="26"/>
          <w:szCs w:val="26"/>
        </w:rPr>
        <w:t>6:00</w:t>
      </w:r>
      <w:r w:rsidR="00093AFE" w:rsidRPr="00B300F1">
        <w:rPr>
          <w:rFonts w:ascii="Bodoni MT Black" w:hAnsi="Bodoni MT Black"/>
          <w:b/>
          <w:sz w:val="26"/>
          <w:szCs w:val="26"/>
        </w:rPr>
        <w:t xml:space="preserve"> … Assembly … Auditorium</w:t>
      </w: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093AFE" w:rsidRPr="0062180F" w:rsidRDefault="00BC0A09" w:rsidP="00DC0E0E">
      <w:pPr>
        <w:jc w:val="both"/>
        <w:rPr>
          <w:b/>
          <w:sz w:val="26"/>
          <w:szCs w:val="26"/>
        </w:rPr>
      </w:pPr>
      <w:r w:rsidRPr="0062180F">
        <w:rPr>
          <w:b/>
          <w:sz w:val="24"/>
          <w:szCs w:val="24"/>
          <w:u w:val="single"/>
        </w:rPr>
        <w:t>REGISTRATION REQUEST</w:t>
      </w:r>
      <w:r w:rsidRPr="0062180F">
        <w:rPr>
          <w:b/>
          <w:sz w:val="24"/>
          <w:szCs w:val="24"/>
        </w:rPr>
        <w:t xml:space="preserve">: </w:t>
      </w:r>
      <w:r w:rsidRPr="0062180F">
        <w:rPr>
          <w:b/>
          <w:sz w:val="26"/>
          <w:szCs w:val="26"/>
        </w:rPr>
        <w:t>Please use the cards in the pew in front of you to note your attendance (white for members and blue for visitors</w:t>
      </w:r>
      <w:r w:rsidR="00777DE5" w:rsidRPr="0062180F">
        <w:rPr>
          <w:b/>
          <w:sz w:val="26"/>
          <w:szCs w:val="26"/>
        </w:rPr>
        <w:t>)</w:t>
      </w:r>
      <w:r w:rsidR="00DC0E0E">
        <w:rPr>
          <w:b/>
          <w:sz w:val="26"/>
          <w:szCs w:val="26"/>
        </w:rPr>
        <w:t xml:space="preserve"> &amp; </w:t>
      </w:r>
      <w:r w:rsidR="008C7741">
        <w:rPr>
          <w:b/>
          <w:sz w:val="26"/>
          <w:szCs w:val="26"/>
        </w:rPr>
        <w:t>and sign-</w:t>
      </w:r>
      <w:r w:rsidR="00DC0E0E" w:rsidRPr="003B7F43">
        <w:rPr>
          <w:b/>
          <w:sz w:val="26"/>
          <w:szCs w:val="26"/>
        </w:rPr>
        <w:t>up for the Wednesday night meal.</w:t>
      </w:r>
    </w:p>
    <w:p w:rsidR="002162F5" w:rsidRDefault="002162F5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Pr="00D07F6A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8"/>
          <w:szCs w:val="8"/>
        </w:rPr>
      </w:pPr>
    </w:p>
    <w:p w:rsidR="00D07F6A" w:rsidRPr="00D07F6A" w:rsidRDefault="00D07F6A" w:rsidP="00E032FC">
      <w:pPr>
        <w:jc w:val="both"/>
        <w:rPr>
          <w:b/>
          <w:caps/>
          <w:sz w:val="8"/>
          <w:szCs w:val="8"/>
          <w:u w:val="single"/>
        </w:rPr>
      </w:pPr>
    </w:p>
    <w:p w:rsidR="00E032FC" w:rsidRPr="0062180F" w:rsidRDefault="00E032FC" w:rsidP="00E032FC">
      <w:pPr>
        <w:jc w:val="both"/>
        <w:rPr>
          <w:b/>
          <w:sz w:val="24"/>
          <w:szCs w:val="24"/>
        </w:rPr>
      </w:pPr>
      <w:r w:rsidRPr="0062180F">
        <w:rPr>
          <w:b/>
          <w:caps/>
          <w:sz w:val="24"/>
          <w:szCs w:val="24"/>
          <w:u w:val="single"/>
        </w:rPr>
        <w:t>PARENTS OF children ages 3 – 6</w:t>
      </w:r>
      <w:r w:rsidRPr="0062180F">
        <w:rPr>
          <w:b/>
          <w:sz w:val="24"/>
          <w:szCs w:val="24"/>
        </w:rPr>
        <w:t>:</w:t>
      </w:r>
    </w:p>
    <w:p w:rsidR="00C2642D" w:rsidRPr="0062180F" w:rsidRDefault="00E032FC" w:rsidP="00AC043E">
      <w:pPr>
        <w:jc w:val="both"/>
        <w:rPr>
          <w:b/>
          <w:sz w:val="28"/>
          <w:szCs w:val="28"/>
          <w:u w:val="single"/>
        </w:rPr>
      </w:pPr>
      <w:r w:rsidRPr="0062180F">
        <w:rPr>
          <w:b/>
          <w:sz w:val="28"/>
          <w:szCs w:val="28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75EEE" w:rsidRPr="005C61F4" w:rsidRDefault="00375EEE" w:rsidP="00AC043E">
      <w:pPr>
        <w:jc w:val="both"/>
        <w:rPr>
          <w:b/>
          <w:sz w:val="8"/>
          <w:szCs w:val="8"/>
          <w:u w:val="single"/>
        </w:rPr>
      </w:pPr>
    </w:p>
    <w:p w:rsidR="00DC0E0E" w:rsidRPr="005C61F4" w:rsidRDefault="00DC0E0E" w:rsidP="003B57DF">
      <w:pPr>
        <w:rPr>
          <w:b/>
          <w:sz w:val="8"/>
          <w:szCs w:val="8"/>
          <w:u w:val="single"/>
        </w:rPr>
      </w:pPr>
    </w:p>
    <w:p w:rsidR="003B57DF" w:rsidRDefault="003B57DF" w:rsidP="003B57DF">
      <w:pPr>
        <w:rPr>
          <w:b/>
          <w:sz w:val="8"/>
          <w:szCs w:val="8"/>
          <w:u w:val="single"/>
        </w:rPr>
      </w:pPr>
    </w:p>
    <w:p w:rsidR="005C61F4" w:rsidRDefault="005C61F4" w:rsidP="003B57DF">
      <w:pPr>
        <w:rPr>
          <w:b/>
          <w:sz w:val="8"/>
          <w:szCs w:val="8"/>
          <w:u w:val="single"/>
        </w:rPr>
      </w:pPr>
    </w:p>
    <w:p w:rsidR="005C61F4" w:rsidRDefault="005C61F4" w:rsidP="003B57DF">
      <w:pPr>
        <w:rPr>
          <w:b/>
          <w:sz w:val="8"/>
          <w:szCs w:val="8"/>
          <w:u w:val="single"/>
        </w:rPr>
      </w:pPr>
    </w:p>
    <w:p w:rsidR="005C61F4" w:rsidRDefault="005C61F4" w:rsidP="003B57DF">
      <w:pPr>
        <w:rPr>
          <w:b/>
          <w:sz w:val="8"/>
          <w:szCs w:val="8"/>
          <w:u w:val="single"/>
        </w:rPr>
      </w:pPr>
    </w:p>
    <w:p w:rsidR="005C61F4" w:rsidRDefault="005C61F4" w:rsidP="003B57DF">
      <w:pPr>
        <w:rPr>
          <w:b/>
          <w:sz w:val="8"/>
          <w:szCs w:val="8"/>
          <w:u w:val="single"/>
        </w:rPr>
      </w:pPr>
    </w:p>
    <w:p w:rsidR="005C61F4" w:rsidRDefault="005C61F4" w:rsidP="003B57DF">
      <w:pPr>
        <w:rPr>
          <w:b/>
          <w:sz w:val="8"/>
          <w:szCs w:val="8"/>
          <w:u w:val="single"/>
        </w:rPr>
      </w:pPr>
    </w:p>
    <w:p w:rsidR="005C61F4" w:rsidRPr="005C61F4" w:rsidRDefault="005C61F4" w:rsidP="003B57DF">
      <w:pPr>
        <w:rPr>
          <w:b/>
          <w:sz w:val="8"/>
          <w:szCs w:val="8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Default="00FE2D60" w:rsidP="00BC485C">
      <w:pPr>
        <w:rPr>
          <w:b/>
          <w:sz w:val="22"/>
          <w:szCs w:val="22"/>
        </w:rPr>
      </w:pPr>
    </w:p>
    <w:p w:rsidR="00091225" w:rsidRPr="0003327C" w:rsidRDefault="00091225" w:rsidP="00BC485C">
      <w:pPr>
        <w:rPr>
          <w:b/>
          <w:sz w:val="22"/>
          <w:szCs w:val="22"/>
        </w:rPr>
      </w:pPr>
    </w:p>
    <w:p w:rsidR="00601D12" w:rsidRPr="00091225" w:rsidRDefault="00601D12" w:rsidP="00601D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Praise Song</w:t>
      </w:r>
      <w:r w:rsidR="000D27ED" w:rsidRPr="00091225">
        <w:rPr>
          <w:b/>
          <w:sz w:val="28"/>
          <w:szCs w:val="28"/>
        </w:rPr>
        <w:t xml:space="preserve"> </w:t>
      </w:r>
    </w:p>
    <w:p w:rsidR="000E66A0" w:rsidRPr="00091225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Lord’s Supper</w:t>
      </w:r>
    </w:p>
    <w:p w:rsidR="00244644" w:rsidRDefault="00244644" w:rsidP="00244644">
      <w:pPr>
        <w:jc w:val="center"/>
        <w:rPr>
          <w:b/>
          <w:sz w:val="10"/>
          <w:szCs w:val="10"/>
        </w:rPr>
      </w:pPr>
    </w:p>
    <w:p w:rsidR="00091225" w:rsidRPr="00C35E82" w:rsidRDefault="00091225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241F2B">
      <w:pPr>
        <w:rPr>
          <w:b/>
          <w:sz w:val="10"/>
          <w:szCs w:val="10"/>
        </w:rPr>
      </w:pPr>
    </w:p>
    <w:p w:rsidR="00091225" w:rsidRPr="00C35E82" w:rsidRDefault="00091225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091225" w:rsidRDefault="00934412" w:rsidP="00910ED1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Prayer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Scripture</w:t>
      </w:r>
    </w:p>
    <w:p w:rsidR="00934412" w:rsidRDefault="00934412" w:rsidP="00934412">
      <w:pPr>
        <w:jc w:val="center"/>
        <w:rPr>
          <w:b/>
          <w:sz w:val="10"/>
          <w:szCs w:val="10"/>
        </w:rPr>
      </w:pPr>
    </w:p>
    <w:p w:rsidR="00091225" w:rsidRPr="00C35E82" w:rsidRDefault="00091225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Default="00244644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Invitation 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Reminders</w:t>
      </w:r>
    </w:p>
    <w:p w:rsidR="00E00483" w:rsidRDefault="00E00483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5C61F4" w:rsidRDefault="00934412" w:rsidP="009344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Dismissal Prayer</w:t>
      </w:r>
    </w:p>
    <w:p w:rsidR="0032232A" w:rsidRPr="005C61F4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Pr="005C61F4" w:rsidRDefault="00E032FC" w:rsidP="009F52DA">
      <w:pPr>
        <w:rPr>
          <w:rFonts w:ascii="Baskerville Old Face" w:hAnsi="Baskerville Old Face"/>
          <w:b/>
          <w:sz w:val="10"/>
          <w:szCs w:val="10"/>
        </w:rPr>
      </w:pPr>
    </w:p>
    <w:p w:rsidR="005C61F4" w:rsidRDefault="005C61F4" w:rsidP="00947FE8">
      <w:pPr>
        <w:rPr>
          <w:rFonts w:ascii="Baskerville Old Face" w:hAnsi="Baskerville Old Face"/>
          <w:b/>
          <w:sz w:val="10"/>
          <w:szCs w:val="10"/>
        </w:rPr>
      </w:pPr>
    </w:p>
    <w:p w:rsidR="005C61F4" w:rsidRDefault="005C61F4" w:rsidP="00947FE8">
      <w:pPr>
        <w:rPr>
          <w:rFonts w:ascii="Baskerville Old Face" w:hAnsi="Baskerville Old Face"/>
          <w:b/>
          <w:sz w:val="10"/>
          <w:szCs w:val="10"/>
        </w:rPr>
      </w:pPr>
    </w:p>
    <w:p w:rsidR="005C61F4" w:rsidRDefault="005C61F4" w:rsidP="00947FE8">
      <w:pPr>
        <w:rPr>
          <w:rFonts w:ascii="Baskerville Old Face" w:hAnsi="Baskerville Old Face"/>
          <w:b/>
          <w:sz w:val="10"/>
          <w:szCs w:val="10"/>
        </w:rPr>
      </w:pPr>
    </w:p>
    <w:p w:rsidR="005C61F4" w:rsidRDefault="005C61F4" w:rsidP="00947FE8">
      <w:pPr>
        <w:rPr>
          <w:rFonts w:ascii="Baskerville Old Face" w:hAnsi="Baskerville Old Face"/>
          <w:b/>
          <w:sz w:val="10"/>
          <w:szCs w:val="10"/>
        </w:rPr>
      </w:pPr>
    </w:p>
    <w:p w:rsidR="00066326" w:rsidRPr="005C61F4" w:rsidRDefault="00F73ED0" w:rsidP="00947FE8">
      <w:pPr>
        <w:rPr>
          <w:rFonts w:ascii="Baskerville Old Face" w:hAnsi="Baskerville Old Face"/>
          <w:b/>
          <w:sz w:val="10"/>
          <w:szCs w:val="10"/>
        </w:rPr>
        <w:sectPr w:rsidR="00066326" w:rsidRPr="005C61F4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 w:rsidRPr="005C61F4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E8" w:rsidRPr="005C61F4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1F4" w:rsidRPr="006073AA" w:rsidRDefault="005C61F4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5C61F4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  <w:r w:rsidRPr="005C61F4">
        <w:rPr>
          <w:rFonts w:ascii="CG Times" w:hAnsi="CG Times"/>
          <w:b/>
          <w:noProof/>
          <w:sz w:val="36"/>
          <w:bdr w:val="double" w:sz="4" w:space="0" w:color="auto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-631190</wp:posOffset>
            </wp:positionV>
            <wp:extent cx="967105" cy="1123950"/>
            <wp:effectExtent l="19050" t="0" r="4445" b="0"/>
            <wp:wrapNone/>
            <wp:docPr id="2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63279D" w:rsidRPr="00DA2353" w:rsidRDefault="00722D6E" w:rsidP="00330A78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CE0238">
        <w:rPr>
          <w:rFonts w:ascii="Book Antiqua" w:hAnsi="Book Antiqua"/>
        </w:rPr>
        <w:t xml:space="preserve">  </w:t>
      </w:r>
      <w:r w:rsidR="00CE0238" w:rsidRPr="00CE0238">
        <w:rPr>
          <w:rFonts w:ascii="Book Antiqua" w:hAnsi="Book Antiqua"/>
          <w:b/>
          <w:u w:val="single"/>
        </w:rPr>
        <w:t>Luke Phillips</w:t>
      </w:r>
      <w:r w:rsidR="00CE0238">
        <w:rPr>
          <w:rFonts w:ascii="Book Antiqua" w:hAnsi="Book Antiqua"/>
        </w:rPr>
        <w:t xml:space="preserve">: very sick with pneumonia last week; was doing a little better on Friday. </w:t>
      </w:r>
      <w:r w:rsidR="00CE0238">
        <w:rPr>
          <w:rFonts w:ascii="Book Antiqua" w:hAnsi="Book Antiqua"/>
          <w:b/>
          <w:u w:val="single"/>
        </w:rPr>
        <w:t>Caleb Phillips</w:t>
      </w:r>
      <w:r w:rsidR="00D01E30">
        <w:rPr>
          <w:rFonts w:ascii="Book Antiqua" w:hAnsi="Book Antiqua"/>
        </w:rPr>
        <w:t>: diagnosed with c</w:t>
      </w:r>
      <w:r w:rsidR="00132CF8">
        <w:rPr>
          <w:rFonts w:ascii="Book Antiqua" w:hAnsi="Book Antiqua"/>
        </w:rPr>
        <w:t xml:space="preserve">eliac artery </w:t>
      </w:r>
      <w:proofErr w:type="spellStart"/>
      <w:r w:rsidR="00132CF8">
        <w:rPr>
          <w:rFonts w:ascii="Book Antiqua" w:hAnsi="Book Antiqua"/>
        </w:rPr>
        <w:t>stenosis</w:t>
      </w:r>
      <w:proofErr w:type="spellEnd"/>
      <w:r w:rsidR="00132CF8">
        <w:rPr>
          <w:rFonts w:ascii="Book Antiqua" w:hAnsi="Book Antiqua"/>
        </w:rPr>
        <w:t xml:space="preserve"> affecting blood flow; more testing and possible evaluation &amp; surgery in Chicago.</w:t>
      </w:r>
      <w:r w:rsidR="00D01E30">
        <w:rPr>
          <w:rFonts w:ascii="Book Antiqua" w:hAnsi="Book Antiqua"/>
        </w:rPr>
        <w:t xml:space="preserve">  </w:t>
      </w:r>
      <w:r w:rsidR="003052B9">
        <w:rPr>
          <w:rFonts w:ascii="Book Antiqua" w:hAnsi="Book Antiqua"/>
          <w:b/>
          <w:u w:val="single"/>
        </w:rPr>
        <w:t>Jennifer Wright</w:t>
      </w:r>
      <w:r w:rsidR="003052B9">
        <w:rPr>
          <w:rFonts w:ascii="Book Antiqua" w:hAnsi="Book Antiqua"/>
        </w:rPr>
        <w:t xml:space="preserve">: </w:t>
      </w:r>
      <w:r w:rsidR="00BA6DB1">
        <w:rPr>
          <w:rFonts w:ascii="Book Antiqua" w:hAnsi="Book Antiqua"/>
        </w:rPr>
        <w:t xml:space="preserve">Randy’s wife; </w:t>
      </w:r>
      <w:r w:rsidR="003052B9">
        <w:rPr>
          <w:rFonts w:ascii="Book Antiqua" w:hAnsi="Book Antiqua"/>
        </w:rPr>
        <w:t xml:space="preserve">baby is due soon.  </w:t>
      </w:r>
      <w:r w:rsidR="003052B9">
        <w:rPr>
          <w:rFonts w:ascii="Book Antiqua" w:hAnsi="Book Antiqua"/>
          <w:b/>
          <w:u w:val="single"/>
        </w:rPr>
        <w:t>Chase Davis</w:t>
      </w:r>
      <w:r w:rsidR="003052B9">
        <w:rPr>
          <w:rFonts w:ascii="Book Antiqua" w:hAnsi="Book Antiqua"/>
        </w:rPr>
        <w:t xml:space="preserve">: his mom was a high school classmate of Brittani </w:t>
      </w:r>
      <w:proofErr w:type="spellStart"/>
      <w:r w:rsidR="003052B9">
        <w:rPr>
          <w:rFonts w:ascii="Book Antiqua" w:hAnsi="Book Antiqua"/>
        </w:rPr>
        <w:t>Sigle</w:t>
      </w:r>
      <w:proofErr w:type="spellEnd"/>
      <w:r w:rsidR="003052B9">
        <w:rPr>
          <w:rFonts w:ascii="Book Antiqua" w:hAnsi="Book Antiqua"/>
        </w:rPr>
        <w:t xml:space="preserve">; 4 years old; diagnosed with a cancerous tumor in his chest.  </w:t>
      </w:r>
      <w:r w:rsidR="003052B9">
        <w:rPr>
          <w:rFonts w:ascii="Book Antiqua" w:hAnsi="Book Antiqua"/>
          <w:b/>
          <w:u w:val="single"/>
        </w:rPr>
        <w:t>Mark Taylor</w:t>
      </w:r>
      <w:r w:rsidR="003052B9">
        <w:rPr>
          <w:rFonts w:ascii="Book Antiqua" w:hAnsi="Book Antiqua"/>
        </w:rPr>
        <w:t xml:space="preserve">: Corrine’s son &amp; Howard’s brother; prostate cancer. </w:t>
      </w:r>
      <w:r w:rsidR="00DE13F1">
        <w:rPr>
          <w:rFonts w:ascii="Book Antiqua" w:hAnsi="Book Antiqua"/>
        </w:rPr>
        <w:t xml:space="preserve"> </w:t>
      </w:r>
      <w:r w:rsidR="003052B9" w:rsidRPr="003052B9">
        <w:rPr>
          <w:rFonts w:ascii="Book Antiqua" w:hAnsi="Book Antiqua"/>
          <w:b/>
          <w:u w:val="single"/>
        </w:rPr>
        <w:t>Herman Agee</w:t>
      </w:r>
      <w:r w:rsidR="003052B9">
        <w:rPr>
          <w:rFonts w:ascii="Book Antiqua" w:hAnsi="Book Antiqua"/>
        </w:rPr>
        <w:t>: Judy Abrams dad; he is in ICU in Chattanooga; not doing well.</w:t>
      </w:r>
      <w:r w:rsidR="00D01E30">
        <w:rPr>
          <w:rFonts w:ascii="Book Antiqua" w:hAnsi="Book Antiqua"/>
        </w:rPr>
        <w:t xml:space="preserve">  </w:t>
      </w:r>
      <w:r w:rsidR="00DE13F1" w:rsidRPr="00DE13F1">
        <w:rPr>
          <w:rFonts w:ascii="Book Antiqua" w:hAnsi="Book Antiqua"/>
          <w:b/>
          <w:u w:val="single"/>
        </w:rPr>
        <w:t>Rosie Shepherd</w:t>
      </w:r>
      <w:r w:rsidR="00BA6DB1">
        <w:rPr>
          <w:rFonts w:ascii="Book Antiqua" w:hAnsi="Book Antiqua"/>
        </w:rPr>
        <w:t>: doctor has decided all her issues have been caused by sinus; new medicines.</w:t>
      </w:r>
      <w:r w:rsidR="00235C2E">
        <w:rPr>
          <w:rFonts w:ascii="Book Antiqua" w:hAnsi="Book Antiqua"/>
        </w:rPr>
        <w:t xml:space="preserve">  </w:t>
      </w:r>
      <w:r w:rsidR="00B31E9E">
        <w:rPr>
          <w:rFonts w:ascii="Book Antiqua" w:hAnsi="Book Antiqua"/>
          <w:b/>
          <w:u w:val="single"/>
        </w:rPr>
        <w:t xml:space="preserve">Mary </w:t>
      </w:r>
      <w:proofErr w:type="spellStart"/>
      <w:r w:rsidR="00B31E9E">
        <w:rPr>
          <w:rFonts w:ascii="Book Antiqua" w:hAnsi="Book Antiqua"/>
          <w:b/>
          <w:u w:val="single"/>
        </w:rPr>
        <w:t>Cornelson</w:t>
      </w:r>
      <w:proofErr w:type="spellEnd"/>
      <w:r w:rsidR="009B3B4D">
        <w:rPr>
          <w:rFonts w:ascii="Book Antiqua" w:hAnsi="Book Antiqua"/>
        </w:rPr>
        <w:t xml:space="preserve">: </w:t>
      </w:r>
      <w:r w:rsidR="000920B5">
        <w:rPr>
          <w:rFonts w:ascii="Book Antiqua" w:hAnsi="Book Antiqua"/>
        </w:rPr>
        <w:t>kidney issues</w:t>
      </w:r>
      <w:r w:rsidR="00B31E9E">
        <w:rPr>
          <w:rFonts w:ascii="Book Antiqua" w:hAnsi="Book Antiqua"/>
        </w:rPr>
        <w:t xml:space="preserve">. </w:t>
      </w:r>
      <w:r w:rsidR="004C681B">
        <w:rPr>
          <w:rFonts w:ascii="Book Antiqua" w:hAnsi="Book Antiqua"/>
        </w:rPr>
        <w:t xml:space="preserve"> </w:t>
      </w:r>
      <w:r w:rsidR="00D12ABD">
        <w:rPr>
          <w:rFonts w:ascii="Book Antiqua" w:hAnsi="Book Antiqua"/>
          <w:b/>
          <w:u w:val="single"/>
        </w:rPr>
        <w:t>Howard Walden</w:t>
      </w:r>
      <w:r w:rsidR="00FF5E1E">
        <w:rPr>
          <w:rFonts w:ascii="Book Antiqua" w:hAnsi="Book Antiqua"/>
        </w:rPr>
        <w:t>: Mi</w:t>
      </w:r>
      <w:r w:rsidR="00D12ABD">
        <w:rPr>
          <w:rFonts w:ascii="Book Antiqua" w:hAnsi="Book Antiqua"/>
        </w:rPr>
        <w:t>ckey’s neighb</w:t>
      </w:r>
      <w:r w:rsidR="000920B5">
        <w:rPr>
          <w:rFonts w:ascii="Book Antiqua" w:hAnsi="Book Antiqua"/>
        </w:rPr>
        <w:t xml:space="preserve">or in Anniston; </w:t>
      </w:r>
      <w:r w:rsidR="00D12ABD">
        <w:rPr>
          <w:rFonts w:ascii="Book Antiqua" w:hAnsi="Book Antiqua"/>
        </w:rPr>
        <w:t>bladder cance</w:t>
      </w:r>
      <w:r w:rsidR="000920B5">
        <w:rPr>
          <w:rFonts w:ascii="Book Antiqua" w:hAnsi="Book Antiqua"/>
        </w:rPr>
        <w:t>r</w:t>
      </w:r>
      <w:r w:rsidR="00D12ABD">
        <w:rPr>
          <w:rFonts w:ascii="Book Antiqua" w:hAnsi="Book Antiqua"/>
        </w:rPr>
        <w:t>.</w:t>
      </w:r>
      <w:r w:rsidR="004C681B">
        <w:rPr>
          <w:rFonts w:ascii="Book Antiqua" w:hAnsi="Book Antiqua"/>
        </w:rPr>
        <w:t xml:space="preserve">  </w:t>
      </w:r>
      <w:r w:rsidR="007D2789" w:rsidRPr="007D2789">
        <w:rPr>
          <w:rFonts w:ascii="Book Antiqua" w:hAnsi="Book Antiqua"/>
          <w:b/>
          <w:u w:val="single"/>
        </w:rPr>
        <w:t>Adam Douglas</w:t>
      </w:r>
      <w:r w:rsidR="007D2789">
        <w:rPr>
          <w:rFonts w:ascii="Book Antiqua" w:hAnsi="Book Antiqua"/>
        </w:rPr>
        <w:t xml:space="preserve">: Belinda &amp; </w:t>
      </w:r>
      <w:proofErr w:type="spellStart"/>
      <w:r w:rsidR="007D2789">
        <w:rPr>
          <w:rFonts w:ascii="Book Antiqua" w:hAnsi="Book Antiqua"/>
        </w:rPr>
        <w:t>Tony’s</w:t>
      </w:r>
      <w:proofErr w:type="spellEnd"/>
      <w:r w:rsidR="007D2789">
        <w:rPr>
          <w:rFonts w:ascii="Book Antiqua" w:hAnsi="Book Antiqua"/>
        </w:rPr>
        <w:t xml:space="preserve"> son; health issues.  </w:t>
      </w:r>
      <w:r w:rsidR="007811FF" w:rsidRPr="007811FF">
        <w:rPr>
          <w:rFonts w:ascii="Book Antiqua" w:hAnsi="Book Antiqua"/>
          <w:b/>
          <w:u w:val="single"/>
        </w:rPr>
        <w:t xml:space="preserve">Pam </w:t>
      </w:r>
      <w:proofErr w:type="spellStart"/>
      <w:r w:rsidR="007811FF" w:rsidRPr="007811FF">
        <w:rPr>
          <w:rFonts w:ascii="Book Antiqua" w:hAnsi="Book Antiqua"/>
          <w:b/>
          <w:u w:val="single"/>
        </w:rPr>
        <w:t>Mancil</w:t>
      </w:r>
      <w:r w:rsidR="00396F36">
        <w:rPr>
          <w:rFonts w:ascii="Book Antiqua" w:hAnsi="Book Antiqua"/>
          <w:b/>
          <w:u w:val="single"/>
        </w:rPr>
        <w:t>l</w:t>
      </w:r>
      <w:proofErr w:type="spellEnd"/>
      <w:r w:rsidR="007811FF" w:rsidRPr="007811FF">
        <w:rPr>
          <w:rFonts w:ascii="Book Antiqua" w:hAnsi="Book Antiqua"/>
          <w:b/>
          <w:u w:val="single"/>
        </w:rPr>
        <w:t xml:space="preserve"> Rogers</w:t>
      </w:r>
      <w:r w:rsidR="00396F36">
        <w:rPr>
          <w:rFonts w:ascii="Book Antiqua" w:hAnsi="Book Antiqua"/>
        </w:rPr>
        <w:t>: nie</w:t>
      </w:r>
      <w:r w:rsidR="007811FF">
        <w:rPr>
          <w:rFonts w:ascii="Book Antiqua" w:hAnsi="Book Antiqua"/>
        </w:rPr>
        <w:t>ce of Jac</w:t>
      </w:r>
      <w:r w:rsidR="004C681B">
        <w:rPr>
          <w:rFonts w:ascii="Book Antiqua" w:hAnsi="Book Antiqua"/>
        </w:rPr>
        <w:t xml:space="preserve">k Turk (Judy’s brother-in-law); </w:t>
      </w:r>
      <w:r w:rsidR="007811FF">
        <w:rPr>
          <w:rFonts w:ascii="Book Antiqua" w:hAnsi="Book Antiqua"/>
        </w:rPr>
        <w:t>cancer</w:t>
      </w:r>
      <w:r w:rsidR="004C681B">
        <w:rPr>
          <w:rFonts w:ascii="Book Antiqua" w:hAnsi="Book Antiqua"/>
        </w:rPr>
        <w:t>/chemo</w:t>
      </w:r>
      <w:r w:rsidR="007D2789">
        <w:rPr>
          <w:rFonts w:ascii="Book Antiqua" w:hAnsi="Book Antiqua"/>
        </w:rPr>
        <w:t>.</w:t>
      </w:r>
      <w:r w:rsidR="007811FF">
        <w:rPr>
          <w:rFonts w:ascii="Book Antiqua" w:hAnsi="Book Antiqua"/>
        </w:rPr>
        <w:t xml:space="preserve"> </w:t>
      </w:r>
      <w:r w:rsidR="00F15B19">
        <w:rPr>
          <w:rFonts w:ascii="Book Antiqua" w:hAnsi="Book Antiqua"/>
        </w:rPr>
        <w:t xml:space="preserve"> </w:t>
      </w:r>
      <w:r w:rsidR="00535A3F" w:rsidRPr="00535A3F">
        <w:rPr>
          <w:rFonts w:ascii="Book Antiqua" w:hAnsi="Book Antiqua"/>
          <w:b/>
          <w:u w:val="single"/>
        </w:rPr>
        <w:t xml:space="preserve">Sam </w:t>
      </w:r>
      <w:proofErr w:type="spellStart"/>
      <w:r w:rsidR="00535A3F" w:rsidRPr="00535A3F">
        <w:rPr>
          <w:rFonts w:ascii="Book Antiqua" w:hAnsi="Book Antiqua"/>
          <w:b/>
          <w:u w:val="single"/>
        </w:rPr>
        <w:t>Anderison</w:t>
      </w:r>
      <w:proofErr w:type="spellEnd"/>
      <w:r w:rsidR="00535A3F">
        <w:rPr>
          <w:rFonts w:ascii="Book Antiqua" w:hAnsi="Book Antiqua"/>
        </w:rPr>
        <w:t>: friend of Thelma Busby; breast cancer.</w:t>
      </w:r>
      <w:r w:rsidR="00AE7EDA">
        <w:rPr>
          <w:rFonts w:ascii="Book Antiqua" w:hAnsi="Book Antiqua"/>
        </w:rPr>
        <w:t xml:space="preserve">  </w:t>
      </w:r>
      <w:r w:rsidR="00A10FC7">
        <w:rPr>
          <w:rFonts w:ascii="Book Antiqua" w:hAnsi="Book Antiqua"/>
          <w:b/>
          <w:u w:val="single"/>
        </w:rPr>
        <w:t>Leo Colin</w:t>
      </w:r>
      <w:r w:rsidR="00A10FC7">
        <w:rPr>
          <w:rFonts w:ascii="Book Antiqua" w:hAnsi="Book Antiqua"/>
        </w:rPr>
        <w:t>: Sandy &amp;</w:t>
      </w:r>
      <w:r w:rsidR="00073550">
        <w:rPr>
          <w:rFonts w:ascii="Book Antiqua" w:hAnsi="Book Antiqua"/>
        </w:rPr>
        <w:t xml:space="preserve"> Marshall’s brother-in-law; non </w:t>
      </w:r>
      <w:proofErr w:type="spellStart"/>
      <w:proofErr w:type="gramStart"/>
      <w:r w:rsidR="00A10FC7">
        <w:rPr>
          <w:rFonts w:ascii="Book Antiqua" w:hAnsi="Book Antiqua"/>
        </w:rPr>
        <w:t>hodgkin’s</w:t>
      </w:r>
      <w:proofErr w:type="spellEnd"/>
      <w:proofErr w:type="gramEnd"/>
      <w:r w:rsidR="00A10FC7">
        <w:rPr>
          <w:rFonts w:ascii="Book Antiqua" w:hAnsi="Book Antiqua"/>
        </w:rPr>
        <w:t xml:space="preserve"> l</w:t>
      </w:r>
      <w:r w:rsidR="00F42FDA">
        <w:rPr>
          <w:rFonts w:ascii="Book Antiqua" w:hAnsi="Book Antiqua"/>
        </w:rPr>
        <w:t>ymphoma</w:t>
      </w:r>
      <w:r w:rsidR="00D96630">
        <w:rPr>
          <w:rFonts w:ascii="Book Antiqua" w:hAnsi="Book Antiqua"/>
        </w:rPr>
        <w:t>; chemo</w:t>
      </w:r>
      <w:r w:rsidR="00A10FC7">
        <w:rPr>
          <w:rFonts w:ascii="Book Antiqua" w:hAnsi="Book Antiqua"/>
        </w:rPr>
        <w:t>.</w:t>
      </w:r>
      <w:r w:rsidR="000920B5">
        <w:rPr>
          <w:rFonts w:ascii="Book Antiqua" w:hAnsi="Book Antiqua"/>
        </w:rPr>
        <w:t xml:space="preserve">  </w:t>
      </w:r>
      <w:r w:rsidR="001849CD">
        <w:rPr>
          <w:rFonts w:ascii="Book Antiqua" w:hAnsi="Book Antiqua"/>
          <w:b/>
          <w:u w:val="single"/>
        </w:rPr>
        <w:t xml:space="preserve">Robert </w:t>
      </w:r>
      <w:proofErr w:type="spellStart"/>
      <w:r w:rsidR="001849CD">
        <w:rPr>
          <w:rFonts w:ascii="Book Antiqua" w:hAnsi="Book Antiqua"/>
          <w:b/>
          <w:u w:val="single"/>
        </w:rPr>
        <w:t>Brookins</w:t>
      </w:r>
      <w:proofErr w:type="spellEnd"/>
      <w:r w:rsidR="001849CD">
        <w:rPr>
          <w:rFonts w:ascii="Book Antiqua" w:hAnsi="Book Antiqua"/>
        </w:rPr>
        <w:t>: brother-in-law of the Burtons; heart issues &amp; dementia.</w:t>
      </w:r>
      <w:r w:rsidR="00A547C4">
        <w:rPr>
          <w:rFonts w:ascii="Book Antiqua" w:hAnsi="Book Antiqua"/>
        </w:rPr>
        <w:t xml:space="preserve">  </w:t>
      </w:r>
      <w:r w:rsidR="00926C8F">
        <w:rPr>
          <w:rFonts w:ascii="Book Antiqua" w:hAnsi="Book Antiqua"/>
          <w:b/>
          <w:u w:val="single"/>
        </w:rPr>
        <w:t>Kenny Heaton</w:t>
      </w:r>
      <w:r w:rsidR="00A65832">
        <w:rPr>
          <w:rFonts w:ascii="Book Antiqua" w:hAnsi="Book Antiqua"/>
        </w:rPr>
        <w:t>: health issues</w:t>
      </w:r>
      <w:r w:rsidR="00926C8F">
        <w:rPr>
          <w:rFonts w:ascii="Book Antiqua" w:hAnsi="Book Antiqua"/>
        </w:rPr>
        <w:t>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>: husband is the minister at Andrew Street Church of Christ; friend of the Burtons; major health issue.</w:t>
      </w:r>
      <w:r w:rsidR="00D96630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</w:t>
      </w: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D01E30" w:rsidRDefault="00D01E30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3D068A" w:rsidRDefault="009F14E7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b/>
          <w:u w:val="single"/>
        </w:rPr>
        <w:t>Tom Ellis</w:t>
      </w:r>
      <w:r w:rsidR="00A10FC7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>620 Texas Street, Mobile, 36603 / 433-9742</w:t>
      </w:r>
      <w:r w:rsidR="00DE13F1">
        <w:rPr>
          <w:rFonts w:ascii="Book Antiqua" w:hAnsi="Book Antiqua"/>
          <w:b/>
        </w:rPr>
        <w:t>.</w:t>
      </w:r>
    </w:p>
    <w:p w:rsidR="001F3CBD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D01E30" w:rsidRDefault="00D01E30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D01E30" w:rsidRPr="00444AF6" w:rsidRDefault="00D01E30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3052B9" w:rsidRPr="003052B9" w:rsidRDefault="003052B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b/>
          <w:sz w:val="18"/>
          <w:szCs w:val="18"/>
          <w:u w:val="single"/>
        </w:rPr>
        <w:t>Arletha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&amp; Jeff Willis</w:t>
      </w:r>
      <w:r>
        <w:rPr>
          <w:rFonts w:ascii="Book Antiqua" w:hAnsi="Book Antiqua"/>
          <w:sz w:val="18"/>
          <w:szCs w:val="18"/>
        </w:rPr>
        <w:t xml:space="preserve">: recent death of </w:t>
      </w:r>
      <w:proofErr w:type="spellStart"/>
      <w:r>
        <w:rPr>
          <w:rFonts w:ascii="Book Antiqua" w:hAnsi="Book Antiqua"/>
          <w:sz w:val="18"/>
          <w:szCs w:val="18"/>
        </w:rPr>
        <w:t>Arletha’s</w:t>
      </w:r>
      <w:proofErr w:type="spellEnd"/>
      <w:r>
        <w:rPr>
          <w:rFonts w:ascii="Book Antiqua" w:hAnsi="Book Antiqua"/>
          <w:sz w:val="18"/>
          <w:szCs w:val="18"/>
        </w:rPr>
        <w:t xml:space="preserve"> 27 year old son, </w:t>
      </w:r>
      <w:proofErr w:type="spellStart"/>
      <w:r>
        <w:rPr>
          <w:rFonts w:ascii="Book Antiqua" w:hAnsi="Book Antiqua"/>
          <w:sz w:val="18"/>
          <w:szCs w:val="18"/>
        </w:rPr>
        <w:t>Auston</w:t>
      </w:r>
      <w:proofErr w:type="spellEnd"/>
      <w:r>
        <w:rPr>
          <w:rFonts w:ascii="Book Antiqua" w:hAnsi="Book Antiqua"/>
          <w:sz w:val="18"/>
          <w:szCs w:val="18"/>
        </w:rPr>
        <w:t xml:space="preserve"> Williams.</w:t>
      </w:r>
    </w:p>
    <w:p w:rsidR="00731913" w:rsidRPr="00731913" w:rsidRDefault="0073191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Family of Dewey Knapp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Sr</w:t>
      </w:r>
      <w:proofErr w:type="spellEnd"/>
      <w:r>
        <w:rPr>
          <w:rFonts w:ascii="Book Antiqua" w:hAnsi="Book Antiqua"/>
          <w:sz w:val="18"/>
          <w:szCs w:val="18"/>
        </w:rPr>
        <w:t>: long-time friends of Randall &amp; Janette; member of the Central Church of Christ; Dewey passed from this life of Dec. 27</w:t>
      </w:r>
      <w:r w:rsidRPr="00731913">
        <w:rPr>
          <w:rFonts w:ascii="Book Antiqua" w:hAnsi="Book Antiqua"/>
          <w:sz w:val="18"/>
          <w:szCs w:val="18"/>
          <w:vertAlign w:val="superscript"/>
        </w:rPr>
        <w:t>th</w:t>
      </w:r>
      <w:r>
        <w:rPr>
          <w:rFonts w:ascii="Book Antiqua" w:hAnsi="Book Antiqua"/>
          <w:sz w:val="18"/>
          <w:szCs w:val="18"/>
        </w:rPr>
        <w:t>.</w:t>
      </w:r>
    </w:p>
    <w:p w:rsidR="00DE13F1" w:rsidRPr="00DE13F1" w:rsidRDefault="00DE13F1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Ashleigh Kennedy</w:t>
      </w:r>
      <w:r>
        <w:rPr>
          <w:rFonts w:ascii="Book Antiqua" w:hAnsi="Book Antiqua"/>
          <w:sz w:val="18"/>
          <w:szCs w:val="18"/>
        </w:rPr>
        <w:t xml:space="preserve">: </w:t>
      </w:r>
      <w:proofErr w:type="spellStart"/>
      <w:r>
        <w:rPr>
          <w:rFonts w:ascii="Book Antiqua" w:hAnsi="Book Antiqua"/>
          <w:sz w:val="18"/>
          <w:szCs w:val="18"/>
        </w:rPr>
        <w:t>neice</w:t>
      </w:r>
      <w:proofErr w:type="spellEnd"/>
      <w:r>
        <w:rPr>
          <w:rFonts w:ascii="Book Antiqua" w:hAnsi="Book Antiqua"/>
          <w:sz w:val="18"/>
          <w:szCs w:val="18"/>
        </w:rPr>
        <w:t xml:space="preserve"> of the Burton’s; as she pursues her job as a Border Patrol Agent in Texas as well as others in this position.</w:t>
      </w:r>
    </w:p>
    <w:p w:rsidR="00695CD1" w:rsidRDefault="00695CD1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u w:val="single"/>
        </w:rPr>
        <w:t>Billy Sullivan</w:t>
      </w:r>
      <w:r>
        <w:rPr>
          <w:rFonts w:ascii="Book Antiqua" w:hAnsi="Book Antiqua"/>
        </w:rPr>
        <w:t xml:space="preserve">: Janette’s brother; Springhill Senior Residence.  </w:t>
      </w:r>
    </w:p>
    <w:p w:rsidR="00695CD1" w:rsidRDefault="00695CD1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Danya</w:t>
      </w:r>
      <w:proofErr w:type="spellEnd"/>
      <w:r>
        <w:rPr>
          <w:rFonts w:ascii="Book Antiqua" w:hAnsi="Book Antiqua"/>
          <w:b/>
          <w:u w:val="single"/>
        </w:rPr>
        <w:t xml:space="preserve"> Bowers</w:t>
      </w:r>
      <w:r>
        <w:rPr>
          <w:rFonts w:ascii="Book Antiqua" w:hAnsi="Book Antiqua"/>
        </w:rPr>
        <w:t xml:space="preserve">: Camilla’s sister; nursing facility in Ft. Walton Beach, FL.  </w:t>
      </w:r>
    </w:p>
    <w:p w:rsidR="0070540A" w:rsidRPr="0070540A" w:rsidRDefault="0070540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Nathan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McQuirter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proofErr w:type="spellStart"/>
      <w:r>
        <w:rPr>
          <w:rFonts w:ascii="Book Antiqua" w:hAnsi="Book Antiqua"/>
          <w:sz w:val="18"/>
          <w:szCs w:val="18"/>
        </w:rPr>
        <w:t>Kee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Kee’s</w:t>
      </w:r>
      <w:proofErr w:type="spellEnd"/>
      <w:r>
        <w:rPr>
          <w:rFonts w:ascii="Book Antiqua" w:hAnsi="Book Antiqua"/>
          <w:sz w:val="18"/>
          <w:szCs w:val="18"/>
        </w:rPr>
        <w:t xml:space="preserve"> brother; personal struggles.</w:t>
      </w:r>
    </w:p>
    <w:p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>.</w:t>
      </w:r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4C681B" w:rsidRPr="00665719" w:rsidRDefault="004C681B" w:rsidP="004C681B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>
        <w:rPr>
          <w:rFonts w:ascii="Book Antiqua" w:hAnsi="Book Antiqua"/>
          <w:b/>
          <w:sz w:val="18"/>
          <w:szCs w:val="18"/>
          <w:u w:val="single"/>
        </w:rPr>
        <w:t>Jennifer Wright</w:t>
      </w:r>
      <w:r>
        <w:rPr>
          <w:rFonts w:ascii="Book Antiqua" w:hAnsi="Book Antiqua"/>
          <w:sz w:val="18"/>
          <w:szCs w:val="18"/>
        </w:rPr>
        <w:t>:  January; It’s a boy!!</w:t>
      </w:r>
    </w:p>
    <w:p w:rsidR="00687DC9" w:rsidRPr="00E35AC5" w:rsidRDefault="004C681B" w:rsidP="00C84249">
      <w:pPr>
        <w:widowControl w:val="0"/>
        <w:jc w:val="both"/>
        <w:rPr>
          <w:rFonts w:ascii="Book Antiqua" w:hAnsi="Book Antiqua"/>
          <w:sz w:val="10"/>
          <w:szCs w:val="10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70540A" w:rsidRPr="004C24B7" w:rsidRDefault="0070540A" w:rsidP="0070540A">
      <w:pPr>
        <w:widowControl w:val="0"/>
        <w:rPr>
          <w:rFonts w:ascii="Book Antiqua" w:hAnsi="Book Antiqua"/>
          <w:sz w:val="10"/>
          <w:szCs w:val="10"/>
        </w:rPr>
      </w:pPr>
    </w:p>
    <w:p w:rsidR="009F14E7" w:rsidRDefault="009F14E7" w:rsidP="0070540A">
      <w:pPr>
        <w:widowControl w:val="0"/>
        <w:rPr>
          <w:rFonts w:ascii="Book Antiqua" w:hAnsi="Book Antiqua"/>
          <w:sz w:val="10"/>
          <w:szCs w:val="10"/>
        </w:rPr>
      </w:pPr>
    </w:p>
    <w:p w:rsidR="00F2659C" w:rsidRPr="004C24B7" w:rsidRDefault="00F2659C" w:rsidP="0070540A">
      <w:pPr>
        <w:widowControl w:val="0"/>
        <w:rPr>
          <w:rFonts w:ascii="Book Antiqua" w:hAnsi="Book Antiqua"/>
          <w:sz w:val="10"/>
          <w:szCs w:val="10"/>
        </w:rPr>
      </w:pPr>
    </w:p>
    <w:p w:rsidR="004C24B7" w:rsidRDefault="004C24B7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Pr="006A6CD3" w:rsidRDefault="006A6CD3" w:rsidP="006E360C">
      <w:pPr>
        <w:widowControl w:val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FCU 1 will meet today</w:t>
      </w:r>
      <w:r w:rsidR="00AE3D6B">
        <w:rPr>
          <w:rFonts w:ascii="Book Antiqua" w:hAnsi="Book Antiqua"/>
          <w:b/>
          <w:sz w:val="28"/>
          <w:szCs w:val="28"/>
        </w:rPr>
        <w:t>,</w:t>
      </w:r>
      <w:r>
        <w:rPr>
          <w:rFonts w:ascii="Book Antiqua" w:hAnsi="Book Antiqua"/>
          <w:b/>
          <w:sz w:val="28"/>
          <w:szCs w:val="28"/>
        </w:rPr>
        <w:t xml:space="preserve"> immediately following morning worship in the Ladies classroom on the east hallway.</w:t>
      </w: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DC0E0E" w:rsidRDefault="00DC0E0E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F14E7" w:rsidRPr="004C24B7" w:rsidRDefault="009F14E7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0449EF" w:rsidRPr="000449EF" w:rsidRDefault="000449EF" w:rsidP="004C24B7">
      <w:pPr>
        <w:widowControl w:val="0"/>
        <w:jc w:val="both"/>
        <w:rPr>
          <w:rFonts w:ascii="Cooper Black" w:hAnsi="Cooper Black"/>
          <w:b/>
          <w:sz w:val="10"/>
          <w:szCs w:val="10"/>
        </w:rPr>
      </w:pPr>
    </w:p>
    <w:p w:rsidR="00E35AC5" w:rsidRDefault="00E35AC5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132CF8" w:rsidRDefault="00132CF8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9C20F9" w:rsidRPr="009C20F9" w:rsidRDefault="009C20F9" w:rsidP="00457B9C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/>
          <w:bCs/>
          <w:sz w:val="10"/>
          <w:szCs w:val="10"/>
        </w:rPr>
      </w:pPr>
    </w:p>
    <w:p w:rsidR="006A2917" w:rsidRPr="00317774" w:rsidRDefault="00F2659C" w:rsidP="00457B9C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26"/>
          <w:szCs w:val="26"/>
        </w:rPr>
      </w:pPr>
      <w:r w:rsidRPr="00317774">
        <w:rPr>
          <w:rFonts w:ascii="Cooper Black" w:hAnsi="Cooper Black"/>
          <w:b/>
          <w:bCs/>
          <w:sz w:val="26"/>
          <w:szCs w:val="26"/>
        </w:rPr>
        <w:t>OUR SYMPATHY IS EXTENDED TO…</w:t>
      </w:r>
    </w:p>
    <w:p w:rsidR="00F2659C" w:rsidRPr="00F2659C" w:rsidRDefault="00F2659C" w:rsidP="00457B9C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10"/>
          <w:szCs w:val="10"/>
        </w:rPr>
      </w:pPr>
    </w:p>
    <w:p w:rsidR="00F2659C" w:rsidRPr="00317774" w:rsidRDefault="00DC0E0E" w:rsidP="00DC0E0E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26"/>
          <w:szCs w:val="26"/>
        </w:rPr>
      </w:pPr>
      <w:r w:rsidRPr="00317774">
        <w:rPr>
          <w:rFonts w:ascii="Cooper Black" w:hAnsi="Cooper Black"/>
          <w:b/>
          <w:bCs/>
          <w:sz w:val="26"/>
          <w:szCs w:val="26"/>
        </w:rPr>
        <w:t xml:space="preserve">…Casey </w:t>
      </w:r>
      <w:proofErr w:type="spellStart"/>
      <w:r w:rsidRPr="00317774">
        <w:rPr>
          <w:rFonts w:ascii="Cooper Black" w:hAnsi="Cooper Black"/>
          <w:b/>
          <w:bCs/>
          <w:sz w:val="26"/>
          <w:szCs w:val="26"/>
        </w:rPr>
        <w:t>Wortham</w:t>
      </w:r>
      <w:r w:rsidR="003B57DF" w:rsidRPr="00317774">
        <w:rPr>
          <w:rFonts w:ascii="Cooper Black" w:hAnsi="Cooper Black"/>
          <w:b/>
          <w:bCs/>
          <w:sz w:val="26"/>
          <w:szCs w:val="26"/>
        </w:rPr>
        <w:t>’s</w:t>
      </w:r>
      <w:proofErr w:type="spellEnd"/>
      <w:r w:rsidR="003B57DF" w:rsidRPr="00317774">
        <w:rPr>
          <w:rFonts w:ascii="Cooper Black" w:hAnsi="Cooper Black"/>
          <w:b/>
          <w:bCs/>
          <w:sz w:val="26"/>
          <w:szCs w:val="26"/>
        </w:rPr>
        <w:t xml:space="preserve"> mother passed from this life recently.  Casey is a former college student &amp; is back working in Mobile.</w:t>
      </w:r>
      <w:r w:rsidR="00317774" w:rsidRPr="00317774">
        <w:rPr>
          <w:rFonts w:ascii="Cooper Black" w:hAnsi="Cooper Black"/>
          <w:b/>
          <w:bCs/>
          <w:sz w:val="26"/>
          <w:szCs w:val="26"/>
        </w:rPr>
        <w:t xml:space="preserve"> Casey’s address:  815 </w:t>
      </w:r>
      <w:proofErr w:type="spellStart"/>
      <w:r w:rsidR="00317774" w:rsidRPr="00317774">
        <w:rPr>
          <w:rFonts w:ascii="Cooper Black" w:hAnsi="Cooper Black"/>
          <w:b/>
          <w:bCs/>
          <w:sz w:val="26"/>
          <w:szCs w:val="26"/>
        </w:rPr>
        <w:t>Trailwood</w:t>
      </w:r>
      <w:proofErr w:type="spellEnd"/>
      <w:r w:rsidR="00317774" w:rsidRPr="00317774">
        <w:rPr>
          <w:rFonts w:ascii="Cooper Black" w:hAnsi="Cooper Black"/>
          <w:b/>
          <w:bCs/>
          <w:sz w:val="26"/>
          <w:szCs w:val="26"/>
        </w:rPr>
        <w:t xml:space="preserve"> Dr E, Mobile, 36608.</w:t>
      </w:r>
    </w:p>
    <w:p w:rsidR="00132CF8" w:rsidRPr="00132CF8" w:rsidRDefault="00132CF8" w:rsidP="00DC0E0E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10"/>
          <w:szCs w:val="10"/>
        </w:rPr>
      </w:pPr>
    </w:p>
    <w:p w:rsidR="003B57DF" w:rsidRPr="00317774" w:rsidRDefault="003B57DF" w:rsidP="00DC0E0E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26"/>
          <w:szCs w:val="26"/>
        </w:rPr>
      </w:pPr>
      <w:proofErr w:type="gramStart"/>
      <w:r w:rsidRPr="00317774">
        <w:rPr>
          <w:rFonts w:ascii="Cooper Black" w:hAnsi="Cooper Black"/>
          <w:b/>
          <w:bCs/>
          <w:sz w:val="26"/>
          <w:szCs w:val="26"/>
        </w:rPr>
        <w:t xml:space="preserve">…Mickey Clark &amp; her family in the recent death of her nephew, Matt </w:t>
      </w:r>
      <w:proofErr w:type="spellStart"/>
      <w:r w:rsidRPr="00317774">
        <w:rPr>
          <w:rFonts w:ascii="Cooper Black" w:hAnsi="Cooper Black"/>
          <w:b/>
          <w:bCs/>
          <w:sz w:val="26"/>
          <w:szCs w:val="26"/>
        </w:rPr>
        <w:t>Swinford</w:t>
      </w:r>
      <w:proofErr w:type="spellEnd"/>
      <w:r w:rsidRPr="00317774">
        <w:rPr>
          <w:rFonts w:ascii="Cooper Black" w:hAnsi="Cooper Black"/>
          <w:b/>
          <w:bCs/>
          <w:sz w:val="26"/>
          <w:szCs w:val="26"/>
        </w:rPr>
        <w:t>.</w:t>
      </w:r>
      <w:proofErr w:type="gramEnd"/>
      <w:r w:rsidRPr="00317774">
        <w:rPr>
          <w:rFonts w:ascii="Cooper Black" w:hAnsi="Cooper Black"/>
          <w:b/>
          <w:bCs/>
          <w:sz w:val="26"/>
          <w:szCs w:val="26"/>
        </w:rPr>
        <w:t xml:space="preserve">  Matt was involved in a one car accident that took his life.</w:t>
      </w:r>
      <w:r w:rsidR="00CE0238" w:rsidRPr="00317774">
        <w:rPr>
          <w:rFonts w:ascii="Cooper Black" w:hAnsi="Cooper Black"/>
          <w:b/>
          <w:bCs/>
          <w:sz w:val="26"/>
          <w:szCs w:val="26"/>
        </w:rPr>
        <w:t xml:space="preserve"> Toni’s address: PO Box 43, Munford, AL  36268.</w:t>
      </w:r>
    </w:p>
    <w:p w:rsidR="00132CF8" w:rsidRPr="00132CF8" w:rsidRDefault="00132CF8" w:rsidP="00DC0E0E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10"/>
          <w:szCs w:val="10"/>
        </w:rPr>
      </w:pPr>
    </w:p>
    <w:p w:rsidR="003B57DF" w:rsidRPr="00317774" w:rsidRDefault="003B57DF" w:rsidP="00DC0E0E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26"/>
          <w:szCs w:val="26"/>
        </w:rPr>
      </w:pPr>
      <w:proofErr w:type="gramStart"/>
      <w:r w:rsidRPr="00317774">
        <w:rPr>
          <w:rFonts w:ascii="Cooper Black" w:hAnsi="Cooper Black"/>
          <w:b/>
          <w:bCs/>
          <w:sz w:val="26"/>
          <w:szCs w:val="26"/>
        </w:rPr>
        <w:t>…Thelma Busby in the loss of her br</w:t>
      </w:r>
      <w:r w:rsidR="003052B9" w:rsidRPr="00317774">
        <w:rPr>
          <w:rFonts w:ascii="Cooper Black" w:hAnsi="Cooper Black"/>
          <w:b/>
          <w:bCs/>
          <w:sz w:val="26"/>
          <w:szCs w:val="26"/>
        </w:rPr>
        <w:t>other, James Morgan.</w:t>
      </w:r>
      <w:proofErr w:type="gramEnd"/>
      <w:r w:rsidR="003052B9" w:rsidRPr="00317774">
        <w:rPr>
          <w:rFonts w:ascii="Cooper Black" w:hAnsi="Cooper Black"/>
          <w:b/>
          <w:bCs/>
          <w:sz w:val="26"/>
          <w:szCs w:val="26"/>
        </w:rPr>
        <w:t xml:space="preserve">  He died </w:t>
      </w:r>
      <w:r w:rsidR="00CE0238" w:rsidRPr="00317774">
        <w:rPr>
          <w:rFonts w:ascii="Cooper Black" w:hAnsi="Cooper Black"/>
          <w:b/>
          <w:bCs/>
          <w:sz w:val="26"/>
          <w:szCs w:val="26"/>
        </w:rPr>
        <w:t xml:space="preserve">last Monday </w:t>
      </w:r>
      <w:r w:rsidR="003052B9" w:rsidRPr="00317774">
        <w:rPr>
          <w:rFonts w:ascii="Cooper Black" w:hAnsi="Cooper Black"/>
          <w:b/>
          <w:bCs/>
          <w:sz w:val="26"/>
          <w:szCs w:val="26"/>
        </w:rPr>
        <w:t>after a lengthy illness.</w:t>
      </w:r>
    </w:p>
    <w:p w:rsidR="004638E1" w:rsidRDefault="004638E1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2708" w:rsidRDefault="003E2708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2708" w:rsidRPr="00D61684" w:rsidRDefault="00E03249" w:rsidP="00E03249">
      <w:pPr>
        <w:widowControl w:val="0"/>
        <w:jc w:val="both"/>
        <w:rPr>
          <w:rFonts w:ascii="Bookman Old Style" w:hAnsi="Bookman Old Style"/>
          <w:b/>
          <w:sz w:val="24"/>
          <w:szCs w:val="24"/>
        </w:rPr>
      </w:pPr>
      <w:r w:rsidRPr="00132CF8">
        <w:rPr>
          <w:rFonts w:ascii="Bookman Old Style" w:hAnsi="Bookman Old Style"/>
          <w:b/>
          <w:caps/>
          <w:sz w:val="26"/>
          <w:szCs w:val="26"/>
          <w:u w:val="single"/>
        </w:rPr>
        <w:t>ATTENTION MEN</w:t>
      </w:r>
      <w:r w:rsidRPr="00132CF8">
        <w:rPr>
          <w:rFonts w:ascii="Bookman Old Style" w:hAnsi="Bookman Old Style"/>
          <w:b/>
          <w:caps/>
          <w:sz w:val="26"/>
          <w:szCs w:val="26"/>
        </w:rPr>
        <w:t xml:space="preserve">:  </w:t>
      </w:r>
      <w:r w:rsidRPr="00D61684">
        <w:rPr>
          <w:rFonts w:ascii="Bookman Old Style" w:hAnsi="Bookman Old Style"/>
          <w:b/>
          <w:caps/>
          <w:sz w:val="24"/>
          <w:szCs w:val="24"/>
        </w:rPr>
        <w:t>I</w:t>
      </w:r>
      <w:r w:rsidRPr="00D61684">
        <w:rPr>
          <w:rFonts w:ascii="Bookman Old Style" w:hAnsi="Bookman Old Style"/>
          <w:b/>
          <w:sz w:val="24"/>
          <w:szCs w:val="24"/>
        </w:rPr>
        <w:t xml:space="preserve">f you would be interested in serving during our services, please fill out the </w:t>
      </w:r>
      <w:r w:rsidRPr="00D61684">
        <w:rPr>
          <w:rFonts w:ascii="Bookman Old Style" w:hAnsi="Bookman Old Style"/>
          <w:b/>
          <w:sz w:val="24"/>
          <w:szCs w:val="24"/>
          <w:u w:val="single"/>
        </w:rPr>
        <w:t>Worship Leadership Interest</w:t>
      </w:r>
      <w:r w:rsidRPr="00D61684">
        <w:rPr>
          <w:rFonts w:ascii="Bookman Old Style" w:hAnsi="Bookman Old Style"/>
          <w:b/>
          <w:sz w:val="24"/>
          <w:szCs w:val="24"/>
        </w:rPr>
        <w:t xml:space="preserve"> sheet &amp; put in the receptacles provided at all exits.</w:t>
      </w:r>
      <w:r w:rsidR="000563BC" w:rsidRPr="00D61684">
        <w:rPr>
          <w:rFonts w:ascii="Bookman Old Style" w:hAnsi="Bookman Old Style"/>
          <w:b/>
          <w:sz w:val="24"/>
          <w:szCs w:val="24"/>
        </w:rPr>
        <w:t xml:space="preserve">  Thank you for your help.</w:t>
      </w:r>
    </w:p>
    <w:p w:rsidR="003E2708" w:rsidRDefault="003E2708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2708" w:rsidRDefault="003E2708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F2659C" w:rsidRPr="00D61684" w:rsidRDefault="00132CF8" w:rsidP="00E03249">
      <w:pPr>
        <w:widowControl w:val="0"/>
        <w:jc w:val="both"/>
        <w:rPr>
          <w:rFonts w:ascii="Cooper Black" w:hAnsi="Cooper Black"/>
          <w:b/>
          <w:caps/>
          <w:sz w:val="23"/>
          <w:szCs w:val="23"/>
        </w:rPr>
      </w:pPr>
      <w:r w:rsidRPr="00D61684">
        <w:rPr>
          <w:rFonts w:ascii="Cooper Black" w:hAnsi="Cooper Black"/>
          <w:b/>
          <w:caps/>
          <w:sz w:val="23"/>
          <w:szCs w:val="23"/>
        </w:rPr>
        <w:t xml:space="preserve">WEDNESDAY EVENING MEALS WILL RESUME on wednesday; </w:t>
      </w:r>
      <w:r w:rsidR="00695CD1">
        <w:rPr>
          <w:rFonts w:ascii="Cooper Black" w:hAnsi="Cooper Black"/>
          <w:b/>
          <w:caps/>
          <w:sz w:val="23"/>
          <w:szCs w:val="23"/>
        </w:rPr>
        <w:t>PLEASE SIGN-</w:t>
      </w:r>
      <w:r w:rsidR="00E03249" w:rsidRPr="00D61684">
        <w:rPr>
          <w:rFonts w:ascii="Cooper Black" w:hAnsi="Cooper Black"/>
          <w:b/>
          <w:caps/>
          <w:sz w:val="23"/>
          <w:szCs w:val="23"/>
        </w:rPr>
        <w:t>UP ON YOUR MEMBER CARD.</w:t>
      </w:r>
    </w:p>
    <w:p w:rsidR="00E03249" w:rsidRPr="00E03249" w:rsidRDefault="00E03249" w:rsidP="00E03249">
      <w:pPr>
        <w:widowControl w:val="0"/>
        <w:jc w:val="both"/>
        <w:rPr>
          <w:rFonts w:ascii="Cooper Black" w:hAnsi="Cooper Black"/>
          <w:b/>
          <w:caps/>
          <w:sz w:val="10"/>
          <w:szCs w:val="10"/>
        </w:rPr>
      </w:pPr>
    </w:p>
    <w:p w:rsidR="00F2659C" w:rsidRPr="00206112" w:rsidRDefault="00F2659C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26C80" w:rsidRPr="00D61684" w:rsidRDefault="00D61684" w:rsidP="00D61684">
      <w:pPr>
        <w:widowControl w:val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caps/>
          <w:sz w:val="22"/>
          <w:szCs w:val="22"/>
          <w:u w:val="single"/>
        </w:rPr>
        <w:t>SENIOR LUNCH</w:t>
      </w:r>
      <w:r>
        <w:rPr>
          <w:rFonts w:ascii="Comic Sans MS" w:hAnsi="Comic Sans MS"/>
          <w:b/>
          <w:caps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on Friday, January 25</w:t>
      </w:r>
      <w:r w:rsidRPr="00D61684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>; meet at the building at 10:30 to travel to the Stagecoach Restaurant in Stockton.  A sign-up sheet is available on the west bulletin board.</w:t>
      </w:r>
    </w:p>
    <w:p w:rsidR="00317774" w:rsidRDefault="00317774" w:rsidP="00D01E30">
      <w:pPr>
        <w:widowControl w:val="0"/>
        <w:rPr>
          <w:rFonts w:ascii="Comic Sans MS" w:hAnsi="Comic Sans MS"/>
          <w:b/>
          <w:caps/>
          <w:sz w:val="24"/>
          <w:u w:val="single"/>
        </w:rPr>
      </w:pPr>
    </w:p>
    <w:p w:rsidR="00317774" w:rsidRDefault="00317774" w:rsidP="00D01E30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95CD1" w:rsidRDefault="00695CD1" w:rsidP="00D01E30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95CD1" w:rsidRPr="00132CF8" w:rsidRDefault="00695CD1" w:rsidP="00D01E30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5438" w:rsidRPr="002B4DA9" w:rsidRDefault="00BC1394" w:rsidP="004C24B7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F2659C">
        <w:rPr>
          <w:rFonts w:ascii="Comic Sans MS" w:hAnsi="Comic Sans MS"/>
          <w:b/>
        </w:rPr>
        <w:t>unday 1</w:t>
      </w:r>
      <w:r w:rsidRPr="000112C6">
        <w:rPr>
          <w:rFonts w:ascii="Comic Sans MS" w:hAnsi="Comic Sans MS"/>
          <w:b/>
        </w:rPr>
        <w:t>/</w:t>
      </w:r>
      <w:r w:rsidR="00DC0E0E">
        <w:rPr>
          <w:rFonts w:ascii="Comic Sans MS" w:hAnsi="Comic Sans MS"/>
          <w:b/>
        </w:rPr>
        <w:t>13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</w:t>
      </w:r>
      <w:r w:rsidR="000563BC">
        <w:rPr>
          <w:rFonts w:ascii="Bookman Old Style" w:hAnsi="Bookman Old Style"/>
          <w:b/>
          <w:sz w:val="18"/>
          <w:szCs w:val="18"/>
        </w:rPr>
        <w:t>Tanner Nolen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F240FC">
        <w:rPr>
          <w:rFonts w:ascii="Bookman Old Style" w:hAnsi="Bookman Old Style"/>
          <w:b/>
          <w:sz w:val="18"/>
          <w:szCs w:val="18"/>
        </w:rPr>
        <w:t xml:space="preserve"> </w:t>
      </w:r>
      <w:r w:rsidR="000563BC">
        <w:rPr>
          <w:rFonts w:ascii="Bookman Old Style" w:hAnsi="Bookman Old Style"/>
          <w:b/>
          <w:sz w:val="18"/>
          <w:szCs w:val="18"/>
        </w:rPr>
        <w:t>Greg</w:t>
      </w:r>
      <w:proofErr w:type="gramEnd"/>
      <w:r w:rsidR="000563BC">
        <w:rPr>
          <w:rFonts w:ascii="Bookman Old Style" w:hAnsi="Bookman Old Style"/>
          <w:b/>
          <w:sz w:val="18"/>
          <w:szCs w:val="18"/>
        </w:rPr>
        <w:t xml:space="preserve"> Howard Sr.</w:t>
      </w:r>
    </w:p>
    <w:p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F240FC">
        <w:rPr>
          <w:rFonts w:ascii="Bookman Old Style" w:hAnsi="Bookman Old Style"/>
          <w:b/>
          <w:sz w:val="18"/>
          <w:szCs w:val="18"/>
        </w:rPr>
        <w:t xml:space="preserve"> </w:t>
      </w:r>
      <w:r w:rsidR="00DC0E0E">
        <w:rPr>
          <w:rFonts w:ascii="Bookman Old Style" w:hAnsi="Bookman Old Style"/>
          <w:b/>
          <w:sz w:val="18"/>
          <w:szCs w:val="18"/>
        </w:rPr>
        <w:t>Bob</w:t>
      </w:r>
      <w:proofErr w:type="gramEnd"/>
      <w:r w:rsidR="00DC0E0E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DC0E0E">
        <w:rPr>
          <w:rFonts w:ascii="Bookman Old Style" w:hAnsi="Bookman Old Style"/>
          <w:b/>
          <w:sz w:val="18"/>
          <w:szCs w:val="18"/>
        </w:rPr>
        <w:t>Luse</w:t>
      </w:r>
      <w:proofErr w:type="spellEnd"/>
    </w:p>
    <w:p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0563BC">
        <w:rPr>
          <w:rFonts w:ascii="Bookman Old Style" w:hAnsi="Bookman Old Style"/>
          <w:b/>
          <w:sz w:val="18"/>
          <w:szCs w:val="18"/>
        </w:rPr>
        <w:t>Luke Phillips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F240FC">
        <w:rPr>
          <w:rFonts w:ascii="Bookman Old Style" w:hAnsi="Bookman Old Style"/>
          <w:szCs w:val="18"/>
        </w:rPr>
        <w:t>Ran</w:t>
      </w:r>
      <w:r w:rsidR="000563BC">
        <w:rPr>
          <w:rFonts w:ascii="Bookman Old Style" w:hAnsi="Bookman Old Style"/>
          <w:szCs w:val="18"/>
        </w:rPr>
        <w:t>dall</w:t>
      </w:r>
      <w:proofErr w:type="gramEnd"/>
      <w:r w:rsidR="000563BC">
        <w:rPr>
          <w:rFonts w:ascii="Bookman Old Style" w:hAnsi="Bookman Old Style"/>
          <w:szCs w:val="18"/>
        </w:rPr>
        <w:t xml:space="preserve"> Wright, Brad Phillips, Caleb</w:t>
      </w:r>
      <w:r w:rsidR="00F240FC">
        <w:rPr>
          <w:rFonts w:ascii="Bookman Old Style" w:hAnsi="Bookman Old Style"/>
          <w:szCs w:val="18"/>
        </w:rPr>
        <w:t xml:space="preserve"> Phillips, Jeff Willis, Ryan </w:t>
      </w:r>
      <w:proofErr w:type="spellStart"/>
      <w:r w:rsidR="00F240FC">
        <w:rPr>
          <w:rFonts w:ascii="Bookman Old Style" w:hAnsi="Bookman Old Style"/>
          <w:szCs w:val="18"/>
        </w:rPr>
        <w:t>Bohlman</w:t>
      </w:r>
      <w:proofErr w:type="spellEnd"/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F240FC">
        <w:rPr>
          <w:rFonts w:ascii="Bookman Old Style" w:hAnsi="Bookman Old Style"/>
          <w:b/>
          <w:sz w:val="18"/>
          <w:szCs w:val="18"/>
        </w:rPr>
        <w:t>Greg Howard</w:t>
      </w:r>
      <w:r w:rsidR="00856D6F">
        <w:rPr>
          <w:rFonts w:ascii="Bookman Old Style" w:hAnsi="Bookman Old Style"/>
          <w:b/>
          <w:sz w:val="18"/>
          <w:szCs w:val="18"/>
        </w:rPr>
        <w:t>.</w:t>
      </w:r>
    </w:p>
    <w:p w:rsidR="00856D6F" w:rsidRPr="00474F3C" w:rsidRDefault="00856D6F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F240FC">
        <w:rPr>
          <w:rFonts w:ascii="Bookman Old Style" w:hAnsi="Bookman Old Style"/>
          <w:b/>
          <w:sz w:val="18"/>
          <w:szCs w:val="18"/>
        </w:rPr>
        <w:t xml:space="preserve"> Greg Howard, Sr.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856D6F" w:rsidRPr="00514E0F" w:rsidRDefault="00BE17B7" w:rsidP="00856D6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F240FC">
        <w:rPr>
          <w:rFonts w:ascii="Bookman Old Style" w:hAnsi="Bookman Old Style"/>
          <w:b/>
          <w:sz w:val="18"/>
          <w:szCs w:val="18"/>
        </w:rPr>
        <w:t>Vince Formica – Jan. 1 – 15.  Randal Wright – Jan 16 – 31.</w:t>
      </w:r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1357CE">
        <w:rPr>
          <w:rFonts w:ascii="Bookman Old Style" w:hAnsi="Bookman Old Style"/>
          <w:b/>
          <w:sz w:val="18"/>
          <w:szCs w:val="18"/>
        </w:rPr>
        <w:t xml:space="preserve"> – David Smith.</w:t>
      </w:r>
      <w:r w:rsidR="000563BC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563BC">
        <w:rPr>
          <w:rFonts w:ascii="Bookman Old Style" w:hAnsi="Bookman Old Style"/>
          <w:b/>
          <w:sz w:val="18"/>
          <w:szCs w:val="18"/>
        </w:rPr>
        <w:t>1/20 – Greg Howard Sr.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666F98">
        <w:rPr>
          <w:rFonts w:ascii="Bookman Old Style" w:hAnsi="Bookman Old Style"/>
          <w:b/>
          <w:sz w:val="18"/>
          <w:szCs w:val="18"/>
        </w:rPr>
        <w:t xml:space="preserve"> – Dave Shumaker</w:t>
      </w:r>
      <w:r w:rsidR="001357CE">
        <w:rPr>
          <w:rFonts w:ascii="Bookman Old Style" w:hAnsi="Bookman Old Style"/>
          <w:b/>
          <w:sz w:val="18"/>
          <w:szCs w:val="18"/>
        </w:rPr>
        <w:t>.</w:t>
      </w:r>
      <w:r w:rsidR="000563BC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563BC">
        <w:rPr>
          <w:rFonts w:ascii="Bookman Old Style" w:hAnsi="Bookman Old Style"/>
          <w:b/>
          <w:sz w:val="18"/>
          <w:szCs w:val="18"/>
        </w:rPr>
        <w:t>1/20 – Tony Douglas.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977D1B">
        <w:rPr>
          <w:rFonts w:ascii="Bookman Old Style" w:hAnsi="Bookman Old Style"/>
          <w:b/>
          <w:sz w:val="18"/>
          <w:szCs w:val="18"/>
        </w:rPr>
        <w:t>Today</w:t>
      </w:r>
      <w:r w:rsidR="001357CE">
        <w:rPr>
          <w:rFonts w:ascii="Bookman Old Style" w:hAnsi="Bookman Old Style"/>
          <w:b/>
          <w:sz w:val="18"/>
          <w:szCs w:val="18"/>
        </w:rPr>
        <w:t xml:space="preserve"> </w:t>
      </w:r>
      <w:r w:rsidR="00666F98">
        <w:rPr>
          <w:rFonts w:ascii="Bookman Old Style" w:hAnsi="Bookman Old Style"/>
          <w:b/>
          <w:sz w:val="18"/>
          <w:szCs w:val="18"/>
        </w:rPr>
        <w:t xml:space="preserve">– Bob </w:t>
      </w:r>
      <w:proofErr w:type="spellStart"/>
      <w:r w:rsidR="00666F98">
        <w:rPr>
          <w:rFonts w:ascii="Bookman Old Style" w:hAnsi="Bookman Old Style"/>
          <w:b/>
          <w:sz w:val="18"/>
          <w:szCs w:val="18"/>
        </w:rPr>
        <w:t>Luse</w:t>
      </w:r>
      <w:proofErr w:type="spellEnd"/>
      <w:r w:rsidR="001357CE">
        <w:rPr>
          <w:rFonts w:ascii="Bookman Old Style" w:hAnsi="Bookman Old Style"/>
          <w:b/>
          <w:sz w:val="18"/>
          <w:szCs w:val="18"/>
        </w:rPr>
        <w:t>.</w:t>
      </w:r>
      <w:r w:rsidR="00132CF8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132CF8">
        <w:rPr>
          <w:rFonts w:ascii="Bookman Old Style" w:hAnsi="Bookman Old Style"/>
          <w:b/>
          <w:sz w:val="18"/>
          <w:szCs w:val="18"/>
        </w:rPr>
        <w:t xml:space="preserve">1/20 – Dave </w:t>
      </w:r>
      <w:r w:rsidR="000563BC">
        <w:rPr>
          <w:rFonts w:ascii="Bookman Old Style" w:hAnsi="Bookman Old Style"/>
          <w:b/>
          <w:sz w:val="18"/>
          <w:szCs w:val="18"/>
        </w:rPr>
        <w:t>Shumaker.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0A75EB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DC0E0E">
        <w:rPr>
          <w:rFonts w:ascii="Bookman Old Style" w:hAnsi="Bookman Old Style"/>
          <w:b/>
          <w:sz w:val="18"/>
          <w:szCs w:val="18"/>
        </w:rPr>
        <w:t xml:space="preserve"> 1/16</w:t>
      </w:r>
      <w:r w:rsidR="000563BC">
        <w:rPr>
          <w:rFonts w:ascii="Bookman Old Style" w:hAnsi="Bookman Old Style"/>
          <w:b/>
          <w:sz w:val="18"/>
          <w:szCs w:val="18"/>
        </w:rPr>
        <w:t xml:space="preserve"> &amp; 1/23</w:t>
      </w:r>
      <w:r w:rsidR="00DC0E0E">
        <w:rPr>
          <w:rFonts w:ascii="Bookman Old Style" w:hAnsi="Bookman Old Style"/>
          <w:b/>
          <w:sz w:val="18"/>
          <w:szCs w:val="18"/>
        </w:rPr>
        <w:t xml:space="preserve"> – </w:t>
      </w:r>
      <w:r w:rsidR="000563BC">
        <w:rPr>
          <w:rFonts w:ascii="Bookman Old Style" w:hAnsi="Bookman Old Style"/>
          <w:b/>
          <w:sz w:val="18"/>
          <w:szCs w:val="18"/>
        </w:rPr>
        <w:t xml:space="preserve">Al </w:t>
      </w:r>
      <w:proofErr w:type="spellStart"/>
      <w:r w:rsidR="000563BC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3905C6">
        <w:rPr>
          <w:rFonts w:ascii="Bookman Old Style" w:hAnsi="Bookman Old Style"/>
          <w:b/>
          <w:sz w:val="18"/>
          <w:szCs w:val="18"/>
        </w:rPr>
        <w:t>.</w:t>
      </w:r>
    </w:p>
    <w:p w:rsidR="00BE4DBF" w:rsidRPr="00E132D2" w:rsidRDefault="00901676" w:rsidP="00BE4DBF">
      <w:pPr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 xml:space="preserve">  </w:t>
      </w: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666F98">
        <w:rPr>
          <w:rFonts w:ascii="Bookman Old Style" w:hAnsi="Bookman Old Style"/>
          <w:szCs w:val="18"/>
        </w:rPr>
        <w:t xml:space="preserve"> Tanner &amp; Stanley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666F98">
        <w:rPr>
          <w:rFonts w:ascii="Bookman Old Style" w:hAnsi="Bookman Old Style"/>
          <w:szCs w:val="18"/>
        </w:rPr>
        <w:t>:  Clint Duncan</w:t>
      </w:r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– </w:t>
      </w:r>
      <w:r w:rsidR="00BF1534">
        <w:rPr>
          <w:rFonts w:ascii="Bookman Old Style" w:hAnsi="Bookman Old Style"/>
          <w:szCs w:val="18"/>
        </w:rPr>
        <w:t xml:space="preserve"> </w:t>
      </w:r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</w:p>
    <w:p w:rsidR="006C3A71" w:rsidRPr="00901533" w:rsidRDefault="000A75EB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D46FA6">
        <w:rPr>
          <w:rFonts w:ascii="Bookman Old Style" w:hAnsi="Bookman Old Style"/>
          <w:szCs w:val="18"/>
        </w:rPr>
        <w:t xml:space="preserve"> – </w:t>
      </w:r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0563BC">
        <w:rPr>
          <w:rFonts w:ascii="Baskerville Old Face" w:hAnsi="Baskerville Old Face"/>
          <w:sz w:val="19"/>
          <w:szCs w:val="19"/>
        </w:rPr>
        <w:t>Charles Hendrickson</w:t>
      </w:r>
      <w:proofErr w:type="gramStart"/>
      <w:r w:rsidR="00666F98">
        <w:rPr>
          <w:rFonts w:ascii="Baskerville Old Face" w:hAnsi="Baskerville Old Face"/>
          <w:sz w:val="19"/>
          <w:szCs w:val="19"/>
        </w:rPr>
        <w:t>;</w:t>
      </w:r>
      <w:r w:rsidR="009E2075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0563BC">
        <w:rPr>
          <w:rFonts w:ascii="Baskerville Old Face" w:hAnsi="Baskerville Old Face"/>
          <w:sz w:val="19"/>
          <w:szCs w:val="19"/>
        </w:rPr>
        <w:t xml:space="preserve">Tony Douglas; East – Al </w:t>
      </w:r>
      <w:proofErr w:type="spellStart"/>
      <w:r w:rsidR="000563BC">
        <w:rPr>
          <w:rFonts w:ascii="Baskerville Old Face" w:hAnsi="Baskerville Old Face"/>
          <w:sz w:val="19"/>
          <w:szCs w:val="19"/>
        </w:rPr>
        <w:t>Newbill</w:t>
      </w:r>
      <w:proofErr w:type="spellEnd"/>
      <w:r w:rsidR="0090167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0563BC">
        <w:rPr>
          <w:rFonts w:ascii="Baskerville Old Face" w:hAnsi="Baskerville Old Face"/>
          <w:sz w:val="19"/>
          <w:szCs w:val="19"/>
        </w:rPr>
        <w:t>– Greg Howard</w:t>
      </w:r>
      <w:r w:rsidR="00901676">
        <w:rPr>
          <w:rFonts w:ascii="Baskerville Old Face" w:hAnsi="Baskerville Old Face"/>
          <w:sz w:val="19"/>
          <w:szCs w:val="19"/>
        </w:rPr>
        <w:t>.</w:t>
      </w:r>
    </w:p>
    <w:p w:rsidR="00A7457E" w:rsidRDefault="00A7457E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0A75EB" w:rsidP="009B2BAF">
      <w:pPr>
        <w:pStyle w:val="BodyText2"/>
        <w:rPr>
          <w:rFonts w:ascii="Berlin Sans FB Demi" w:hAnsi="Berlin Sans FB Demi"/>
          <w:sz w:val="20"/>
        </w:rPr>
      </w:pPr>
      <w:r>
        <w:rPr>
          <w:rFonts w:ascii="Berlin Sans FB Demi" w:hAnsi="Berlin Sans FB Demi"/>
          <w:caps/>
          <w:sz w:val="20"/>
          <w:u w:val="single"/>
        </w:rPr>
        <w:t>wednesday</w:t>
      </w:r>
      <w:r w:rsidR="009B2BAF" w:rsidRPr="001C2394">
        <w:rPr>
          <w:rFonts w:ascii="Berlin Sans FB Demi" w:hAnsi="Berlin Sans FB Demi"/>
          <w:sz w:val="20"/>
          <w:u w:val="single"/>
        </w:rPr>
        <w:t xml:space="preserve"> P.M.</w:t>
      </w:r>
      <w:r w:rsidR="009B2BAF" w:rsidRPr="001C2394">
        <w:rPr>
          <w:rFonts w:ascii="Berlin Sans FB Demi" w:hAnsi="Berlin Sans FB Demi"/>
          <w:sz w:val="20"/>
        </w:rPr>
        <w:t xml:space="preserve"> </w:t>
      </w:r>
      <w:r w:rsidR="009B2BAF" w:rsidRPr="001C2394">
        <w:rPr>
          <w:rFonts w:ascii="Berlin Sans FB Demi" w:hAnsi="Berlin Sans FB Demi"/>
          <w:sz w:val="20"/>
          <w:u w:val="single"/>
        </w:rPr>
        <w:t>DEVOTIONAL</w:t>
      </w:r>
      <w:r w:rsidR="00C368E0">
        <w:rPr>
          <w:rFonts w:ascii="Berlin Sans FB Demi" w:hAnsi="Berlin Sans FB Demi"/>
          <w:sz w:val="20"/>
        </w:rPr>
        <w:t>:</w:t>
      </w:r>
      <w:r w:rsidR="00977D1B">
        <w:rPr>
          <w:rFonts w:ascii="Berlin Sans FB Demi" w:hAnsi="Berlin Sans FB Demi"/>
          <w:sz w:val="20"/>
        </w:rPr>
        <w:t xml:space="preserve"> </w:t>
      </w:r>
      <w:proofErr w:type="gramStart"/>
      <w:r w:rsidR="00977D1B">
        <w:rPr>
          <w:rFonts w:ascii="Berlin Sans FB Demi" w:hAnsi="Berlin Sans FB Demi"/>
          <w:sz w:val="20"/>
        </w:rPr>
        <w:t xml:space="preserve">– </w:t>
      </w:r>
      <w:r w:rsidR="00901676">
        <w:rPr>
          <w:rFonts w:ascii="Berlin Sans FB Demi" w:hAnsi="Berlin Sans FB Demi"/>
          <w:sz w:val="20"/>
        </w:rPr>
        <w:t xml:space="preserve"> </w:t>
      </w:r>
      <w:r w:rsidR="000563BC">
        <w:rPr>
          <w:rFonts w:ascii="Berlin Sans FB Demi" w:hAnsi="Berlin Sans FB Demi"/>
          <w:sz w:val="20"/>
        </w:rPr>
        <w:t>Luke</w:t>
      </w:r>
      <w:proofErr w:type="gramEnd"/>
      <w:r w:rsidR="000563BC">
        <w:rPr>
          <w:rFonts w:ascii="Berlin Sans FB Demi" w:hAnsi="Berlin Sans FB Demi"/>
          <w:sz w:val="20"/>
        </w:rPr>
        <w:t xml:space="preserve"> Phillips</w:t>
      </w:r>
      <w:r w:rsidR="00901676">
        <w:rPr>
          <w:rFonts w:ascii="Berlin Sans FB Demi" w:hAnsi="Berlin Sans FB Demi"/>
          <w:sz w:val="20"/>
        </w:rPr>
        <w:t>.</w:t>
      </w:r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DC0E0E">
        <w:rPr>
          <w:rFonts w:ascii="Baskerville Old Face" w:hAnsi="Baskerville Old Face"/>
          <w:b/>
          <w:sz w:val="21"/>
          <w:szCs w:val="21"/>
        </w:rPr>
        <w:t xml:space="preserve">Bob </w:t>
      </w:r>
      <w:proofErr w:type="spellStart"/>
      <w:r w:rsidR="00DC0E0E">
        <w:rPr>
          <w:rFonts w:ascii="Baskerville Old Face" w:hAnsi="Baskerville Old Face"/>
          <w:b/>
          <w:sz w:val="21"/>
          <w:szCs w:val="21"/>
        </w:rPr>
        <w:t>Luse</w:t>
      </w:r>
      <w:proofErr w:type="spellEnd"/>
      <w:r w:rsidR="00DC0E0E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1E70F3">
        <w:rPr>
          <w:rFonts w:ascii="Baskerville Old Face" w:hAnsi="Baskerville Old Face"/>
          <w:b/>
          <w:sz w:val="21"/>
          <w:szCs w:val="21"/>
        </w:rPr>
        <w:t>Jeremy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A75EB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-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59234D" w:rsidRDefault="000563BC" w:rsidP="000A75EB">
      <w:pPr>
        <w:jc w:val="both"/>
        <w:rPr>
          <w:rFonts w:ascii="Baskerville Old Face" w:hAnsi="Baskerville Old Face"/>
          <w:b/>
          <w:sz w:val="21"/>
          <w:szCs w:val="21"/>
        </w:rPr>
      </w:pPr>
      <w:proofErr w:type="gramStart"/>
      <w:r>
        <w:rPr>
          <w:rFonts w:ascii="Baskerville Old Face" w:hAnsi="Baskerville Old Face"/>
          <w:b/>
          <w:sz w:val="21"/>
          <w:szCs w:val="21"/>
        </w:rPr>
        <w:t>TODAY</w:t>
      </w:r>
      <w:r w:rsidR="00C254B9">
        <w:rPr>
          <w:rFonts w:ascii="Baskerville Old Face" w:hAnsi="Baskerville Old Face"/>
          <w:b/>
          <w:sz w:val="21"/>
          <w:szCs w:val="21"/>
        </w:rPr>
        <w:t xml:space="preserve"> - Judy </w:t>
      </w:r>
      <w:proofErr w:type="spellStart"/>
      <w:r w:rsidR="00C254B9">
        <w:rPr>
          <w:rFonts w:ascii="Baskerville Old Face" w:hAnsi="Baskerville Old Face"/>
          <w:b/>
          <w:sz w:val="21"/>
          <w:szCs w:val="21"/>
        </w:rPr>
        <w:t>Luse</w:t>
      </w:r>
      <w:proofErr w:type="spellEnd"/>
      <w:r w:rsidR="00C254B9">
        <w:rPr>
          <w:rFonts w:ascii="Baskerville Old Face" w:hAnsi="Baskerville Old Face"/>
          <w:b/>
          <w:sz w:val="21"/>
          <w:szCs w:val="21"/>
        </w:rPr>
        <w:t>.</w:t>
      </w:r>
      <w:proofErr w:type="gramEnd"/>
      <w:r>
        <w:rPr>
          <w:rFonts w:ascii="Baskerville Old Face" w:hAnsi="Baskerville Old Face"/>
          <w:b/>
          <w:sz w:val="21"/>
          <w:szCs w:val="21"/>
        </w:rPr>
        <w:t xml:space="preserve">  </w:t>
      </w:r>
      <w:proofErr w:type="gramStart"/>
      <w:r>
        <w:rPr>
          <w:rFonts w:ascii="Baskerville Old Face" w:hAnsi="Baskerville Old Face"/>
          <w:b/>
          <w:sz w:val="21"/>
          <w:szCs w:val="21"/>
        </w:rPr>
        <w:t>1/20 – Wendy Howard.</w:t>
      </w:r>
      <w:proofErr w:type="gramEnd"/>
    </w:p>
    <w:p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695CD1" w:rsidRPr="006A6CD3" w:rsidRDefault="00E41B46" w:rsidP="006A6CD3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DC0E0E">
        <w:rPr>
          <w:rFonts w:ascii="Baskerville Old Face" w:hAnsi="Baskerville Old Face"/>
          <w:b/>
          <w:sz w:val="19"/>
          <w:szCs w:val="19"/>
        </w:rPr>
        <w:t xml:space="preserve"> Grady &amp; Dawn Wilson</w:t>
      </w:r>
      <w:r w:rsidR="00394DD4">
        <w:rPr>
          <w:rFonts w:ascii="Baskerville Old Face" w:hAnsi="Baskerville Old Face"/>
          <w:b/>
          <w:sz w:val="19"/>
          <w:szCs w:val="19"/>
        </w:rPr>
        <w:t>.</w:t>
      </w:r>
    </w:p>
    <w:p w:rsidR="00CE0238" w:rsidRPr="00AF737D" w:rsidRDefault="00CE0238" w:rsidP="00CE0238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WEDNESDAY PM MEAL</w:t>
      </w:r>
    </w:p>
    <w:p w:rsidR="00CE0238" w:rsidRPr="00AF737D" w:rsidRDefault="00CE0238" w:rsidP="00CE0238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CE0238" w:rsidRDefault="00CE0238" w:rsidP="00CE0238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 CHILI.</w:t>
      </w:r>
    </w:p>
    <w:p w:rsidR="00CE0238" w:rsidRDefault="00CE0238" w:rsidP="00CE0238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 xml:space="preserve">: Greg Howard, Bob </w:t>
      </w:r>
      <w:proofErr w:type="spellStart"/>
      <w:r>
        <w:rPr>
          <w:rFonts w:ascii="Comic Sans MS" w:hAnsi="Comic Sans MS"/>
          <w:b/>
          <w:sz w:val="22"/>
          <w:szCs w:val="22"/>
        </w:rPr>
        <w:t>Luse</w:t>
      </w:r>
      <w:proofErr w:type="spellEnd"/>
      <w:r>
        <w:rPr>
          <w:rFonts w:ascii="Comic Sans MS" w:hAnsi="Comic Sans MS"/>
          <w:b/>
          <w:sz w:val="22"/>
          <w:szCs w:val="22"/>
        </w:rPr>
        <w:t>, Paul &amp; Tammy Wisdom.</w:t>
      </w:r>
    </w:p>
    <w:p w:rsidR="00CE0238" w:rsidRDefault="00CE0238" w:rsidP="00CE0238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 w:rsidR="009F2AF7"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="009F2AF7">
        <w:rPr>
          <w:rFonts w:ascii="Comic Sans MS" w:hAnsi="Comic Sans MS"/>
          <w:b/>
          <w:sz w:val="22"/>
          <w:szCs w:val="22"/>
        </w:rPr>
        <w:t>Reshawn</w:t>
      </w:r>
      <w:proofErr w:type="spellEnd"/>
      <w:r w:rsidR="009F2AF7">
        <w:rPr>
          <w:rFonts w:ascii="Comic Sans MS" w:hAnsi="Comic Sans MS"/>
          <w:b/>
          <w:sz w:val="22"/>
          <w:szCs w:val="22"/>
        </w:rPr>
        <w:t xml:space="preserve"> Cameron, </w:t>
      </w:r>
      <w:proofErr w:type="spellStart"/>
      <w:r w:rsidR="009F2AF7">
        <w:rPr>
          <w:rFonts w:ascii="Comic Sans MS" w:hAnsi="Comic Sans MS"/>
          <w:b/>
          <w:sz w:val="22"/>
          <w:szCs w:val="22"/>
        </w:rPr>
        <w:t>Tamarra</w:t>
      </w:r>
      <w:proofErr w:type="spellEnd"/>
      <w:r w:rsidR="009F2AF7">
        <w:rPr>
          <w:rFonts w:ascii="Comic Sans MS" w:hAnsi="Comic Sans MS"/>
          <w:b/>
          <w:sz w:val="22"/>
          <w:szCs w:val="22"/>
        </w:rPr>
        <w:t xml:space="preserve"> Kennedy</w:t>
      </w:r>
      <w:r>
        <w:rPr>
          <w:rFonts w:ascii="Comic Sans MS" w:hAnsi="Comic Sans MS"/>
          <w:b/>
          <w:sz w:val="22"/>
          <w:szCs w:val="22"/>
        </w:rPr>
        <w:t>.</w:t>
      </w:r>
    </w:p>
    <w:p w:rsidR="00CE0238" w:rsidRPr="00CE0238" w:rsidRDefault="00CE0238" w:rsidP="000563BC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CE0238" w:rsidRDefault="00CE0238" w:rsidP="000563BC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132CF8" w:rsidRDefault="00132CF8" w:rsidP="000563BC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132CF8" w:rsidRPr="00CE0238" w:rsidRDefault="00132CF8" w:rsidP="000563BC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0563BC" w:rsidRPr="008F4293" w:rsidRDefault="000563BC" w:rsidP="000563BC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NEWS &amp;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0563BC" w:rsidRPr="000563BC" w:rsidRDefault="000563BC" w:rsidP="000563BC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563BC" w:rsidRPr="000563BC" w:rsidRDefault="000563BC" w:rsidP="000563BC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0563BC" w:rsidRDefault="00695CD1" w:rsidP="000563BC">
      <w:pPr>
        <w:jc w:val="both"/>
        <w:rPr>
          <w:rFonts w:ascii="Bodoni MT Black" w:hAnsi="Bodoni MT Black"/>
          <w:b/>
          <w:bCs/>
          <w:sz w:val="28"/>
          <w:szCs w:val="28"/>
        </w:rPr>
      </w:pPr>
      <w:r w:rsidRPr="00695CD1">
        <w:rPr>
          <w:rFonts w:ascii="Bodoni MT Black" w:hAnsi="Bodoni MT Black"/>
          <w:b/>
          <w:bCs/>
          <w:sz w:val="28"/>
          <w:szCs w:val="28"/>
        </w:rPr>
        <w:t>TODAY</w:t>
      </w:r>
      <w:r>
        <w:rPr>
          <w:rFonts w:ascii="Bodoni MT Black" w:hAnsi="Bodoni MT Black"/>
          <w:b/>
          <w:bCs/>
          <w:sz w:val="28"/>
          <w:szCs w:val="28"/>
        </w:rPr>
        <w:t xml:space="preserve">: </w:t>
      </w:r>
      <w:r w:rsidR="000563BC" w:rsidRPr="00695CD1">
        <w:rPr>
          <w:rFonts w:ascii="Bodoni MT Black" w:hAnsi="Bodoni MT Black"/>
          <w:b/>
          <w:bCs/>
          <w:sz w:val="28"/>
          <w:szCs w:val="28"/>
          <w:u w:val="single"/>
        </w:rPr>
        <w:t xml:space="preserve">Area Wide </w:t>
      </w:r>
      <w:proofErr w:type="spellStart"/>
      <w:r w:rsidR="000563BC" w:rsidRPr="00695CD1">
        <w:rPr>
          <w:rFonts w:ascii="Bodoni MT Black" w:hAnsi="Bodoni MT Black"/>
          <w:b/>
          <w:bCs/>
          <w:sz w:val="28"/>
          <w:szCs w:val="28"/>
          <w:u w:val="single"/>
        </w:rPr>
        <w:t>Devo</w:t>
      </w:r>
      <w:proofErr w:type="spellEnd"/>
      <w:r w:rsidR="000563BC">
        <w:rPr>
          <w:rFonts w:ascii="Bodoni MT Black" w:hAnsi="Bodoni MT Black"/>
          <w:b/>
          <w:bCs/>
          <w:sz w:val="28"/>
          <w:szCs w:val="28"/>
        </w:rPr>
        <w:t xml:space="preserve"> … Spanish Fort Church of Christ.</w:t>
      </w:r>
      <w:r>
        <w:rPr>
          <w:rFonts w:ascii="Bodoni MT Black" w:hAnsi="Bodoni MT Black"/>
          <w:b/>
          <w:bCs/>
          <w:sz w:val="28"/>
          <w:szCs w:val="28"/>
        </w:rPr>
        <w:t xml:space="preserve">  We will leave the church building at 4:20 and return around 8:45.</w:t>
      </w:r>
    </w:p>
    <w:p w:rsidR="000563BC" w:rsidRPr="00926C80" w:rsidRDefault="000563BC" w:rsidP="000563BC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563BC" w:rsidRPr="009A541F" w:rsidRDefault="000563BC" w:rsidP="000563BC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563BC" w:rsidRDefault="000563BC" w:rsidP="000563BC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926C80">
        <w:rPr>
          <w:rFonts w:ascii="Bodoni MT Black" w:hAnsi="Bodoni MT Black"/>
          <w:b/>
          <w:bCs/>
          <w:sz w:val="28"/>
          <w:szCs w:val="28"/>
          <w:u w:val="single"/>
        </w:rPr>
        <w:t>GULF</w:t>
      </w:r>
      <w:r>
        <w:rPr>
          <w:rFonts w:ascii="Bodoni MT Black" w:hAnsi="Bodoni MT Black"/>
          <w:b/>
          <w:bCs/>
          <w:sz w:val="28"/>
          <w:szCs w:val="28"/>
        </w:rPr>
        <w:t xml:space="preserve"> … January 18 – 21 … leaving on Saturday morning Jan. 19</w:t>
      </w:r>
      <w:r w:rsidRPr="00997ED6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 xml:space="preserve"> @ 7:15 a.m.  Please bring registration fee with you that morning.</w:t>
      </w:r>
    </w:p>
    <w:p w:rsidR="000563BC" w:rsidRDefault="000563BC" w:rsidP="000563BC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0563BC" w:rsidRPr="003C2BE9" w:rsidRDefault="00CE0238" w:rsidP="000563BC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="000563BC" w:rsidRPr="00CE0238">
        <w:rPr>
          <w:rFonts w:ascii="Bodoni MT Black" w:hAnsi="Bodoni MT Black"/>
          <w:b/>
          <w:bCs/>
          <w:sz w:val="28"/>
          <w:szCs w:val="28"/>
          <w:u w:val="single"/>
        </w:rPr>
        <w:t>Youth Retreat</w:t>
      </w:r>
      <w:r w:rsidR="000563BC">
        <w:rPr>
          <w:rFonts w:ascii="Bodoni MT Black" w:hAnsi="Bodoni MT Black"/>
          <w:b/>
          <w:bCs/>
          <w:sz w:val="28"/>
          <w:szCs w:val="28"/>
        </w:rPr>
        <w:t xml:space="preserve"> will be March 22-24 at Camp Baldwin in Foley.  Sign up begins February 6</w:t>
      </w:r>
      <w:r w:rsidR="000563BC" w:rsidRPr="005A4DED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0563BC">
        <w:rPr>
          <w:rFonts w:ascii="Bodoni MT Black" w:hAnsi="Bodoni MT Black"/>
          <w:b/>
          <w:bCs/>
          <w:sz w:val="28"/>
          <w:szCs w:val="28"/>
        </w:rPr>
        <w:t>.  Cost is $40/person.  Theme will be announced later.</w:t>
      </w:r>
    </w:p>
    <w:p w:rsidR="000563BC" w:rsidRDefault="000563BC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132CF8" w:rsidRDefault="00132CF8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651A4F" w:rsidP="00901533">
      <w:pPr>
        <w:jc w:val="center"/>
        <w:rPr>
          <w:rFonts w:ascii="Georgia" w:hAnsi="Georgia"/>
          <w:b/>
          <w:sz w:val="22"/>
          <w:szCs w:val="22"/>
        </w:rPr>
      </w:pPr>
      <w:proofErr w:type="spellStart"/>
      <w:proofErr w:type="gramStart"/>
      <w:r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="00E15881">
        <w:rPr>
          <w:rFonts w:ascii="Georgia" w:hAnsi="Georgia"/>
          <w:b/>
          <w:sz w:val="22"/>
          <w:szCs w:val="22"/>
        </w:rPr>
        <w:t>getables</w:t>
      </w:r>
      <w:r w:rsidR="00093AFE">
        <w:rPr>
          <w:rFonts w:ascii="Georgia" w:hAnsi="Georgia"/>
          <w:b/>
          <w:sz w:val="22"/>
          <w:szCs w:val="22"/>
        </w:rPr>
        <w:t xml:space="preserve"> (low on all vegetables)</w:t>
      </w:r>
      <w:r w:rsidR="00E15881">
        <w:rPr>
          <w:rFonts w:ascii="Georgia" w:hAnsi="Georgia"/>
          <w:b/>
          <w:sz w:val="22"/>
          <w:szCs w:val="22"/>
        </w:rPr>
        <w:t>, canned fruits</w:t>
      </w:r>
      <w:r w:rsidR="00317774">
        <w:rPr>
          <w:rFonts w:ascii="Georgia" w:hAnsi="Georgia"/>
          <w:b/>
          <w:sz w:val="22"/>
          <w:szCs w:val="22"/>
        </w:rPr>
        <w:t>, jelly</w:t>
      </w:r>
      <w:r w:rsidR="00E15881">
        <w:rPr>
          <w:rFonts w:ascii="Georgia" w:hAnsi="Georgia"/>
          <w:b/>
          <w:sz w:val="22"/>
          <w:szCs w:val="22"/>
        </w:rPr>
        <w:t>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Pr="00B34B64" w:rsidRDefault="00901533" w:rsidP="00756226">
      <w:pPr>
        <w:jc w:val="both"/>
        <w:rPr>
          <w:rFonts w:ascii="Cooper Black" w:hAnsi="Cooper Black"/>
          <w:b/>
          <w:sz w:val="22"/>
          <w:szCs w:val="22"/>
        </w:rPr>
      </w:pPr>
      <w:r w:rsidRPr="00B34B64">
        <w:rPr>
          <w:rFonts w:ascii="Cooper Black" w:hAnsi="Cooper Black"/>
          <w:b/>
          <w:sz w:val="22"/>
          <w:szCs w:val="22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687DC9" w:rsidRP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230EBC" w:rsidRPr="004C24B7" w:rsidRDefault="00230EBC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C16185" w:rsidRPr="004C24B7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7C0173" w:rsidRPr="004C24B7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C642B9" w:rsidRDefault="00C642B9" w:rsidP="00C642B9">
      <w:pPr>
        <w:jc w:val="both"/>
        <w:rPr>
          <w:rFonts w:ascii="Berlin Sans FB" w:hAnsi="Berlin Sans FB"/>
          <w:b/>
          <w:caps/>
          <w:sz w:val="27"/>
          <w:szCs w:val="27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 w:rsidR="00206112">
        <w:rPr>
          <w:rFonts w:ascii="Berlin Sans FB" w:hAnsi="Berlin Sans FB"/>
          <w:b/>
          <w:caps/>
          <w:sz w:val="27"/>
          <w:szCs w:val="27"/>
        </w:rPr>
        <w:t>RICHARD JAY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 w:rsidR="00206112">
        <w:rPr>
          <w:rFonts w:ascii="Berlin Sans FB" w:hAnsi="Berlin Sans FB"/>
          <w:b/>
          <w:caps/>
          <w:sz w:val="27"/>
          <w:szCs w:val="27"/>
        </w:rPr>
        <w:t xml:space="preserve">Cell: </w:t>
      </w:r>
      <w:r w:rsidR="00264BA9">
        <w:rPr>
          <w:rFonts w:ascii="Berlin Sans FB" w:hAnsi="Berlin Sans FB"/>
          <w:b/>
          <w:caps/>
          <w:sz w:val="27"/>
          <w:szCs w:val="27"/>
        </w:rPr>
        <w:t>281-7550; HOME: 633-0974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926C80" w:rsidRPr="00CE0238" w:rsidRDefault="00926C80" w:rsidP="0024010C">
      <w:pPr>
        <w:jc w:val="both"/>
        <w:rPr>
          <w:b/>
          <w:sz w:val="10"/>
          <w:szCs w:val="10"/>
        </w:rPr>
      </w:pPr>
    </w:p>
    <w:p w:rsidR="00695CD1" w:rsidRPr="00394DD4" w:rsidRDefault="00695CD1" w:rsidP="00695CD1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695CD1" w:rsidRDefault="00695CD1" w:rsidP="00695CD1">
      <w:pPr>
        <w:widowControl w:val="0"/>
        <w:rPr>
          <w:rFonts w:ascii="Maiandra GD" w:hAnsi="Maiandra GD"/>
          <w:b/>
          <w:bCs/>
          <w:sz w:val="10"/>
          <w:szCs w:val="10"/>
        </w:rPr>
      </w:pPr>
      <w:r>
        <w:rPr>
          <w:rFonts w:ascii="Maiandra GD" w:hAnsi="Maiandra GD"/>
          <w:b/>
          <w:bCs/>
          <w:noProof/>
          <w:sz w:val="10"/>
          <w:szCs w:val="1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29210</wp:posOffset>
            </wp:positionV>
            <wp:extent cx="516890" cy="523875"/>
            <wp:effectExtent l="57150" t="38100" r="35560" b="28575"/>
            <wp:wrapNone/>
            <wp:docPr id="5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CD1" w:rsidRDefault="00695CD1" w:rsidP="00695CD1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95CD1" w:rsidRDefault="00695CD1" w:rsidP="00695CD1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95CD1" w:rsidRPr="00401450" w:rsidRDefault="00695CD1" w:rsidP="00695CD1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695CD1" w:rsidRDefault="00695CD1" w:rsidP="00695CD1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January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>16  …</w:t>
      </w:r>
      <w:proofErr w:type="gramEnd"/>
      <w:r>
        <w:rPr>
          <w:rFonts w:ascii="Berlin Sans FB Demi" w:hAnsi="Berlin Sans FB Demi"/>
          <w:b/>
          <w:bCs/>
          <w:sz w:val="24"/>
          <w:szCs w:val="24"/>
        </w:rPr>
        <w:t xml:space="preserve">  Autumn Douglas</w:t>
      </w:r>
    </w:p>
    <w:p w:rsidR="00695CD1" w:rsidRDefault="00695CD1" w:rsidP="0024010C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695CD1" w:rsidRDefault="00695CD1" w:rsidP="0024010C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10"/>
          <w:szCs w:val="10"/>
        </w:rPr>
      </w:pPr>
      <w:r w:rsidRPr="00A65832">
        <w:rPr>
          <w:rFonts w:ascii="Bookman Old Style" w:hAnsi="Bookman Old Style"/>
          <w:b/>
          <w:sz w:val="32"/>
          <w:szCs w:val="32"/>
          <w:u w:val="single"/>
        </w:rPr>
        <w:t>UPCOMING</w:t>
      </w:r>
      <w:proofErr w:type="gramStart"/>
      <w:r w:rsidR="00C254B9" w:rsidRPr="00A65832">
        <w:rPr>
          <w:rFonts w:ascii="Bookman Old Style" w:hAnsi="Bookman Old Style"/>
          <w:b/>
          <w:sz w:val="32"/>
          <w:szCs w:val="32"/>
        </w:rPr>
        <w:t>:</w:t>
      </w:r>
      <w:r w:rsidRPr="00A65832">
        <w:rPr>
          <w:rFonts w:ascii="Bookman Old Style" w:hAnsi="Bookman Old Style"/>
          <w:b/>
          <w:sz w:val="10"/>
          <w:szCs w:val="10"/>
        </w:rPr>
        <w:t>:</w:t>
      </w:r>
      <w:proofErr w:type="gramEnd"/>
      <w:r w:rsidRPr="00A65832">
        <w:rPr>
          <w:rFonts w:ascii="Bookman Old Style" w:hAnsi="Bookman Old Style"/>
          <w:b/>
          <w:sz w:val="10"/>
          <w:szCs w:val="10"/>
        </w:rPr>
        <w:t xml:space="preserve">  </w:t>
      </w: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926C80" w:rsidRPr="00132CF8" w:rsidRDefault="00B1555E" w:rsidP="0024010C">
      <w:pPr>
        <w:jc w:val="both"/>
        <w:rPr>
          <w:rFonts w:ascii="Bookman Old Style" w:hAnsi="Bookman Old Style"/>
          <w:b/>
          <w:sz w:val="10"/>
          <w:szCs w:val="10"/>
        </w:rPr>
      </w:pPr>
      <w:r w:rsidRPr="00A65832">
        <w:rPr>
          <w:rFonts w:ascii="Bookman Old Style" w:hAnsi="Bookman Old Style"/>
          <w:b/>
          <w:sz w:val="28"/>
          <w:szCs w:val="28"/>
        </w:rPr>
        <w:t>**</w:t>
      </w:r>
      <w:r w:rsidRPr="00A65832">
        <w:rPr>
          <w:rFonts w:ascii="Bookman Old Style" w:hAnsi="Bookman Old Style"/>
          <w:b/>
          <w:sz w:val="28"/>
          <w:szCs w:val="28"/>
          <w:u w:val="single"/>
        </w:rPr>
        <w:t xml:space="preserve">SPIRITUAL Enrichment </w:t>
      </w:r>
      <w:proofErr w:type="gramStart"/>
      <w:r w:rsidRPr="00A65832">
        <w:rPr>
          <w:rFonts w:ascii="Bookman Old Style" w:hAnsi="Bookman Old Style"/>
          <w:b/>
          <w:sz w:val="28"/>
          <w:szCs w:val="28"/>
          <w:u w:val="single"/>
        </w:rPr>
        <w:t>2019</w:t>
      </w:r>
      <w:r w:rsidRPr="00A65832">
        <w:rPr>
          <w:rFonts w:ascii="Bookman Old Style" w:hAnsi="Bookman Old Style"/>
          <w:b/>
          <w:sz w:val="28"/>
          <w:szCs w:val="28"/>
        </w:rPr>
        <w:t xml:space="preserve">  …</w:t>
      </w:r>
      <w:proofErr w:type="gramEnd"/>
      <w:r w:rsidRPr="00A65832">
        <w:rPr>
          <w:rFonts w:ascii="Bookman Old Style" w:hAnsi="Bookman Old Style"/>
          <w:b/>
          <w:sz w:val="28"/>
          <w:szCs w:val="28"/>
        </w:rPr>
        <w:t xml:space="preserve">  Theme: “Reaching the Lost” … February 10 – 13</w:t>
      </w:r>
      <w:r w:rsidRPr="00A65832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A65832">
        <w:rPr>
          <w:rFonts w:ascii="Bookman Old Style" w:hAnsi="Bookman Old Style"/>
          <w:b/>
          <w:sz w:val="28"/>
          <w:szCs w:val="28"/>
        </w:rPr>
        <w:t xml:space="preserve"> at Central Church of Christ in Saraland.</w:t>
      </w:r>
    </w:p>
    <w:p w:rsidR="00B1555E" w:rsidRPr="00132CF8" w:rsidRDefault="00B1555E" w:rsidP="0024010C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28"/>
          <w:szCs w:val="28"/>
        </w:rPr>
      </w:pPr>
      <w:r w:rsidRPr="00A65832">
        <w:rPr>
          <w:rFonts w:ascii="Bookman Old Style" w:hAnsi="Bookman Old Style"/>
          <w:b/>
          <w:sz w:val="28"/>
          <w:szCs w:val="28"/>
        </w:rPr>
        <w:t>**</w:t>
      </w:r>
      <w:r w:rsidRPr="00A65832">
        <w:rPr>
          <w:rFonts w:ascii="Bookman Old Style" w:hAnsi="Bookman Old Style"/>
          <w:b/>
          <w:sz w:val="28"/>
          <w:szCs w:val="28"/>
          <w:u w:val="single"/>
        </w:rPr>
        <w:t>2019 FAULKNER LECTURES</w:t>
      </w:r>
      <w:r w:rsidRPr="00A65832">
        <w:rPr>
          <w:rFonts w:ascii="Bookman Old Style" w:hAnsi="Bookman Old Style"/>
          <w:b/>
          <w:sz w:val="28"/>
          <w:szCs w:val="28"/>
        </w:rPr>
        <w:t xml:space="preserve"> at Faulkner University in Montgomery, March 3 – 7</w:t>
      </w:r>
      <w:r w:rsidRPr="00A65832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A65832">
        <w:rPr>
          <w:rFonts w:ascii="Bookman Old Style" w:hAnsi="Bookman Old Style"/>
          <w:b/>
          <w:sz w:val="28"/>
          <w:szCs w:val="28"/>
        </w:rPr>
        <w:t xml:space="preserve">.  Theme: “Restore! </w:t>
      </w:r>
      <w:proofErr w:type="gramStart"/>
      <w:r w:rsidRPr="00A65832">
        <w:rPr>
          <w:rFonts w:ascii="Bookman Old Style" w:hAnsi="Bookman Old Style"/>
          <w:b/>
          <w:sz w:val="28"/>
          <w:szCs w:val="28"/>
        </w:rPr>
        <w:t>Seeking God’s Way</w:t>
      </w:r>
      <w:r w:rsidR="00636D15">
        <w:rPr>
          <w:rFonts w:ascii="Bookman Old Style" w:hAnsi="Bookman Old Style"/>
          <w:b/>
          <w:sz w:val="28"/>
          <w:szCs w:val="28"/>
        </w:rPr>
        <w:t>”</w:t>
      </w:r>
      <w:r w:rsidRPr="00A65832"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24010C" w:rsidRPr="00687DC9" w:rsidRDefault="0024010C" w:rsidP="0024010C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24010C" w:rsidRPr="00D6383D" w:rsidRDefault="0024010C" w:rsidP="0024010C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24010C" w:rsidRPr="00EB5A2B" w:rsidRDefault="0024010C" w:rsidP="0024010C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24010C" w:rsidRPr="00D6383D" w:rsidRDefault="00FF5BE3" w:rsidP="0024010C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</w:t>
      </w:r>
      <w:r w:rsidR="0024010C" w:rsidRPr="00D6383D">
        <w:rPr>
          <w:rFonts w:ascii="Georgia" w:hAnsi="Georgia"/>
          <w:b/>
          <w:iCs/>
          <w:sz w:val="22"/>
          <w:szCs w:val="22"/>
        </w:rPr>
        <w:t>/</w:t>
      </w:r>
      <w:r>
        <w:rPr>
          <w:rFonts w:ascii="Georgia" w:hAnsi="Georgia"/>
          <w:b/>
          <w:iCs/>
          <w:sz w:val="22"/>
          <w:szCs w:val="22"/>
        </w:rPr>
        <w:t>6</w:t>
      </w:r>
      <w:r w:rsidR="0024010C" w:rsidRPr="00D6383D">
        <w:rPr>
          <w:rFonts w:ascii="Georgia" w:hAnsi="Georgia"/>
          <w:b/>
          <w:iCs/>
          <w:sz w:val="22"/>
          <w:szCs w:val="22"/>
        </w:rPr>
        <w:t xml:space="preserve">/18 </w:t>
      </w:r>
      <w:proofErr w:type="gramStart"/>
      <w:r w:rsidR="0024010C" w:rsidRPr="00D6383D">
        <w:rPr>
          <w:rFonts w:ascii="Georgia" w:hAnsi="Georgia"/>
          <w:b/>
          <w:iCs/>
          <w:sz w:val="22"/>
          <w:szCs w:val="22"/>
        </w:rPr>
        <w:t xml:space="preserve">… </w:t>
      </w:r>
      <w:r>
        <w:rPr>
          <w:rFonts w:ascii="Georgia" w:hAnsi="Georgia"/>
          <w:b/>
          <w:iCs/>
          <w:sz w:val="22"/>
          <w:szCs w:val="22"/>
        </w:rPr>
        <w:t xml:space="preserve"> 8,121</w:t>
      </w:r>
      <w:r w:rsidR="0024010C">
        <w:rPr>
          <w:rFonts w:ascii="Georgia" w:hAnsi="Georgia"/>
          <w:b/>
          <w:iCs/>
          <w:sz w:val="22"/>
          <w:szCs w:val="22"/>
        </w:rPr>
        <w:t>.00</w:t>
      </w:r>
      <w:proofErr w:type="gramEnd"/>
    </w:p>
    <w:p w:rsidR="0024010C" w:rsidRPr="00D6383D" w:rsidRDefault="0024010C" w:rsidP="0024010C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FF5BE3">
        <w:rPr>
          <w:rFonts w:ascii="Georgia" w:hAnsi="Georgia"/>
          <w:b/>
          <w:iCs/>
          <w:sz w:val="22"/>
          <w:szCs w:val="22"/>
        </w:rPr>
        <w:t>8,121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24010C" w:rsidRPr="003E0C9D" w:rsidRDefault="0024010C" w:rsidP="0024010C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7C0173" w:rsidRPr="006E360C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7C0173" w:rsidRPr="006E360C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7C0173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9B40CE" w:rsidRDefault="009B40CE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9B40CE" w:rsidRPr="006E360C" w:rsidRDefault="009B40CE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E0545E" w:rsidRPr="00731913" w:rsidRDefault="009B40CE" w:rsidP="00731913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731913">
        <w:rPr>
          <w:b/>
          <w:sz w:val="28"/>
          <w:szCs w:val="28"/>
          <w:u w:val="single"/>
        </w:rPr>
        <w:t>THANK YOU RECEIVED</w:t>
      </w:r>
      <w:r w:rsidRPr="00731913">
        <w:rPr>
          <w:b/>
          <w:sz w:val="28"/>
          <w:szCs w:val="28"/>
        </w:rPr>
        <w:t>:</w:t>
      </w:r>
    </w:p>
    <w:p w:rsidR="009B40CE" w:rsidRPr="00264BA9" w:rsidRDefault="009B40CE" w:rsidP="00A84699">
      <w:pPr>
        <w:widowControl w:val="0"/>
        <w:tabs>
          <w:tab w:val="left" w:pos="3270"/>
        </w:tabs>
        <w:rPr>
          <w:b/>
          <w:sz w:val="10"/>
          <w:szCs w:val="10"/>
        </w:rPr>
      </w:pPr>
    </w:p>
    <w:p w:rsidR="00264BA9" w:rsidRDefault="002F5A64" w:rsidP="002F5A64">
      <w:pPr>
        <w:widowControl w:val="0"/>
        <w:tabs>
          <w:tab w:val="left" w:pos="3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Dear Ladies,</w:t>
      </w:r>
    </w:p>
    <w:p w:rsidR="00A15BA1" w:rsidRPr="00CE0238" w:rsidRDefault="00695CD1" w:rsidP="00CE0238">
      <w:pPr>
        <w:widowControl w:val="0"/>
        <w:tabs>
          <w:tab w:val="left" w:pos="3270"/>
        </w:tabs>
        <w:jc w:val="both"/>
        <w:rPr>
          <w:b/>
          <w:sz w:val="10"/>
          <w:szCs w:val="10"/>
        </w:rPr>
      </w:pPr>
      <w:r>
        <w:rPr>
          <w:b/>
          <w:sz w:val="24"/>
          <w:szCs w:val="24"/>
        </w:rPr>
        <w:t xml:space="preserve">     “Thank you for </w:t>
      </w:r>
      <w:proofErr w:type="gramStart"/>
      <w:r>
        <w:rPr>
          <w:b/>
          <w:sz w:val="24"/>
          <w:szCs w:val="24"/>
        </w:rPr>
        <w:t>the goodie</w:t>
      </w:r>
      <w:proofErr w:type="gramEnd"/>
      <w:r w:rsidR="00CE0238">
        <w:rPr>
          <w:b/>
          <w:sz w:val="24"/>
          <w:szCs w:val="24"/>
        </w:rPr>
        <w:t xml:space="preserve"> bag given to me at Christmas and thank you to Sylvia for delivering to me.  I truly appreciate your kindness and remembering me in this special way.”</w:t>
      </w:r>
    </w:p>
    <w:p w:rsidR="00A15BA1" w:rsidRDefault="00A15BA1" w:rsidP="00CE0238">
      <w:pPr>
        <w:widowControl w:val="0"/>
        <w:tabs>
          <w:tab w:val="left" w:pos="327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Rosie</w:t>
      </w:r>
    </w:p>
    <w:p w:rsidR="00A15BA1" w:rsidRPr="00CE0238" w:rsidRDefault="00A15BA1" w:rsidP="002F5A64">
      <w:pPr>
        <w:widowControl w:val="0"/>
        <w:tabs>
          <w:tab w:val="left" w:pos="3270"/>
        </w:tabs>
        <w:rPr>
          <w:b/>
          <w:sz w:val="10"/>
          <w:szCs w:val="10"/>
        </w:rPr>
      </w:pPr>
    </w:p>
    <w:p w:rsidR="00A15BA1" w:rsidRPr="00CE0238" w:rsidRDefault="00A15BA1" w:rsidP="002F5A64">
      <w:pPr>
        <w:widowControl w:val="0"/>
        <w:tabs>
          <w:tab w:val="left" w:pos="3270"/>
        </w:tabs>
        <w:rPr>
          <w:b/>
          <w:sz w:val="10"/>
          <w:szCs w:val="10"/>
        </w:rPr>
      </w:pPr>
    </w:p>
    <w:p w:rsidR="00CE0238" w:rsidRDefault="00CE0238" w:rsidP="002F5A64">
      <w:pPr>
        <w:widowControl w:val="0"/>
        <w:tabs>
          <w:tab w:val="left" w:pos="3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Dear Ladies,</w:t>
      </w:r>
    </w:p>
    <w:p w:rsidR="00CE0238" w:rsidRDefault="00CE0238" w:rsidP="00CE0238">
      <w:pPr>
        <w:widowControl w:val="0"/>
        <w:tabs>
          <w:tab w:val="left" w:pos="3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“Thank you so much for the very nice goodie bag given to me at Christmas.  I appreciate so much your kindness shown to me during the holidays.”</w:t>
      </w:r>
    </w:p>
    <w:p w:rsidR="00CE0238" w:rsidRPr="00CE0238" w:rsidRDefault="00CE0238" w:rsidP="002F5A64">
      <w:pPr>
        <w:widowControl w:val="0"/>
        <w:tabs>
          <w:tab w:val="left" w:pos="3270"/>
        </w:tabs>
        <w:rPr>
          <w:b/>
          <w:sz w:val="10"/>
          <w:szCs w:val="10"/>
        </w:rPr>
      </w:pPr>
    </w:p>
    <w:p w:rsidR="002F5A64" w:rsidRDefault="00A15BA1" w:rsidP="00CE0238">
      <w:pPr>
        <w:widowControl w:val="0"/>
        <w:tabs>
          <w:tab w:val="left" w:pos="327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Barbara Brewer</w:t>
      </w:r>
      <w:r w:rsidR="002F5A64">
        <w:rPr>
          <w:b/>
          <w:sz w:val="24"/>
          <w:szCs w:val="24"/>
        </w:rPr>
        <w:t xml:space="preserve"> </w:t>
      </w:r>
    </w:p>
    <w:p w:rsidR="00997ED6" w:rsidRDefault="00997ED6" w:rsidP="000C2247">
      <w:pPr>
        <w:widowControl w:val="0"/>
        <w:tabs>
          <w:tab w:val="left" w:pos="3270"/>
        </w:tabs>
        <w:jc w:val="right"/>
        <w:rPr>
          <w:b/>
          <w:sz w:val="24"/>
          <w:szCs w:val="24"/>
        </w:rPr>
      </w:pPr>
    </w:p>
    <w:p w:rsidR="00926C80" w:rsidRPr="00527473" w:rsidRDefault="00510A27" w:rsidP="00527473">
      <w:pPr>
        <w:widowControl w:val="0"/>
        <w:tabs>
          <w:tab w:val="left" w:pos="3270"/>
        </w:tabs>
        <w:jc w:val="both"/>
        <w:rPr>
          <w:b/>
          <w:sz w:val="24"/>
          <w:szCs w:val="24"/>
        </w:rPr>
      </w:pPr>
      <w:r w:rsidRPr="00F42D7D">
        <w:rPr>
          <w:b/>
          <w:sz w:val="26"/>
          <w:szCs w:val="26"/>
        </w:rPr>
        <w:t xml:space="preserve">    </w:t>
      </w:r>
    </w:p>
    <w:p w:rsidR="00926C80" w:rsidRDefault="00926C80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sectPr w:rsidR="00926C80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AB" w:rsidRDefault="008645AB">
      <w:r>
        <w:separator/>
      </w:r>
    </w:p>
  </w:endnote>
  <w:endnote w:type="continuationSeparator" w:id="0">
    <w:p w:rsidR="008645AB" w:rsidRDefault="0086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AB" w:rsidRDefault="008645AB">
      <w:r>
        <w:separator/>
      </w:r>
    </w:p>
  </w:footnote>
  <w:footnote w:type="continuationSeparator" w:id="0">
    <w:p w:rsidR="008645AB" w:rsidRDefault="00864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0E"/>
    <w:rsid w:val="0000285F"/>
    <w:rsid w:val="00002C3A"/>
    <w:rsid w:val="00002C71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B1B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6A9B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0FC5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4B74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9EF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27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3BC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CCA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2F90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25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550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2FB"/>
    <w:rsid w:val="00085530"/>
    <w:rsid w:val="000857F1"/>
    <w:rsid w:val="000859A1"/>
    <w:rsid w:val="00085A81"/>
    <w:rsid w:val="000860B6"/>
    <w:rsid w:val="0008646A"/>
    <w:rsid w:val="00086A62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225"/>
    <w:rsid w:val="00091609"/>
    <w:rsid w:val="00091863"/>
    <w:rsid w:val="00091917"/>
    <w:rsid w:val="00091A58"/>
    <w:rsid w:val="00091A92"/>
    <w:rsid w:val="00091B1E"/>
    <w:rsid w:val="000920B5"/>
    <w:rsid w:val="0009250B"/>
    <w:rsid w:val="000929E3"/>
    <w:rsid w:val="00092E25"/>
    <w:rsid w:val="00092F59"/>
    <w:rsid w:val="00092F93"/>
    <w:rsid w:val="000935A4"/>
    <w:rsid w:val="00093702"/>
    <w:rsid w:val="00093AFE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5E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47"/>
    <w:rsid w:val="000C22D1"/>
    <w:rsid w:val="000C2884"/>
    <w:rsid w:val="000C2BDA"/>
    <w:rsid w:val="000C2F69"/>
    <w:rsid w:val="000C2FCC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2E83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4AF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E4B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160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5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2CF8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7CE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07A7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91B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9A7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0F3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265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112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161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2F5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0EBC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2E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10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BA9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0B6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A6D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C7F67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5A64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0F81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2B9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774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4A5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3A9"/>
    <w:rsid w:val="00351840"/>
    <w:rsid w:val="003520CE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5F"/>
    <w:rsid w:val="00386FD4"/>
    <w:rsid w:val="00387527"/>
    <w:rsid w:val="003876EC"/>
    <w:rsid w:val="003879E4"/>
    <w:rsid w:val="00387A45"/>
    <w:rsid w:val="00387D05"/>
    <w:rsid w:val="00387E6D"/>
    <w:rsid w:val="00390543"/>
    <w:rsid w:val="003905C6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1C3D"/>
    <w:rsid w:val="00392029"/>
    <w:rsid w:val="0039261C"/>
    <w:rsid w:val="00393059"/>
    <w:rsid w:val="0039361C"/>
    <w:rsid w:val="00393917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6F36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701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7DF"/>
    <w:rsid w:val="003B5D31"/>
    <w:rsid w:val="003B6071"/>
    <w:rsid w:val="003B63FD"/>
    <w:rsid w:val="003B6888"/>
    <w:rsid w:val="003B68EB"/>
    <w:rsid w:val="003B690A"/>
    <w:rsid w:val="003B697D"/>
    <w:rsid w:val="003B6B7C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74E"/>
    <w:rsid w:val="003C2AAF"/>
    <w:rsid w:val="003C2BE9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0C9D"/>
    <w:rsid w:val="003E1002"/>
    <w:rsid w:val="003E13A0"/>
    <w:rsid w:val="003E15A3"/>
    <w:rsid w:val="003E1CF1"/>
    <w:rsid w:val="003E1EA9"/>
    <w:rsid w:val="003E2708"/>
    <w:rsid w:val="003E2A03"/>
    <w:rsid w:val="003E33E7"/>
    <w:rsid w:val="003E343E"/>
    <w:rsid w:val="003E34A2"/>
    <w:rsid w:val="003E3555"/>
    <w:rsid w:val="003E3AC4"/>
    <w:rsid w:val="003E3B31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B5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1E2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81D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8E3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27DDE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70F"/>
    <w:rsid w:val="00432AB7"/>
    <w:rsid w:val="0043361B"/>
    <w:rsid w:val="00433684"/>
    <w:rsid w:val="004337F3"/>
    <w:rsid w:val="0043391F"/>
    <w:rsid w:val="004339BC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57B9C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8E1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5C2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AB7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B7C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4B7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1B"/>
    <w:rsid w:val="004C68F2"/>
    <w:rsid w:val="004C6A3B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01C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A27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47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A3F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2FF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DED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87B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1F4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1F6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E4E"/>
    <w:rsid w:val="005F5F7D"/>
    <w:rsid w:val="005F6021"/>
    <w:rsid w:val="005F60AB"/>
    <w:rsid w:val="005F6265"/>
    <w:rsid w:val="005F63FC"/>
    <w:rsid w:val="005F67BF"/>
    <w:rsid w:val="005F67E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80F"/>
    <w:rsid w:val="0062199F"/>
    <w:rsid w:val="00621C8E"/>
    <w:rsid w:val="00621DDC"/>
    <w:rsid w:val="00621F79"/>
    <w:rsid w:val="00622246"/>
    <w:rsid w:val="006226A9"/>
    <w:rsid w:val="0062293D"/>
    <w:rsid w:val="00622A7C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3B9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6D15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478AC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734"/>
    <w:rsid w:val="00660CD5"/>
    <w:rsid w:val="006611B6"/>
    <w:rsid w:val="0066120E"/>
    <w:rsid w:val="00661A04"/>
    <w:rsid w:val="00661BF2"/>
    <w:rsid w:val="006621DF"/>
    <w:rsid w:val="00662360"/>
    <w:rsid w:val="006624FD"/>
    <w:rsid w:val="00662974"/>
    <w:rsid w:val="00662BAC"/>
    <w:rsid w:val="0066372B"/>
    <w:rsid w:val="006637AE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6F98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87DC9"/>
    <w:rsid w:val="006900ED"/>
    <w:rsid w:val="00690325"/>
    <w:rsid w:val="006903AD"/>
    <w:rsid w:val="006906B4"/>
    <w:rsid w:val="0069074C"/>
    <w:rsid w:val="00690928"/>
    <w:rsid w:val="006909BC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5CD1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917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CD3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8AE"/>
    <w:rsid w:val="006E2B56"/>
    <w:rsid w:val="006E2D35"/>
    <w:rsid w:val="006E2DF1"/>
    <w:rsid w:val="006E2EF1"/>
    <w:rsid w:val="006E3263"/>
    <w:rsid w:val="006E360C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4B0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2C3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40A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913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57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37EFD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1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CE5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AD9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77DE5"/>
    <w:rsid w:val="00780355"/>
    <w:rsid w:val="007803FA"/>
    <w:rsid w:val="0078064E"/>
    <w:rsid w:val="00780774"/>
    <w:rsid w:val="007809C3"/>
    <w:rsid w:val="00780CF1"/>
    <w:rsid w:val="007811FF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3F6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73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6A5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789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B63"/>
    <w:rsid w:val="007D5E8F"/>
    <w:rsid w:val="007D600A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4736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001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4E3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56C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D6F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AB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403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7A8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5FD9"/>
    <w:rsid w:val="008B6258"/>
    <w:rsid w:val="008B64DF"/>
    <w:rsid w:val="008B6F8E"/>
    <w:rsid w:val="008B71D2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1F1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741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1F33"/>
    <w:rsid w:val="008F201D"/>
    <w:rsid w:val="008F2AA0"/>
    <w:rsid w:val="008F2AB0"/>
    <w:rsid w:val="008F2B79"/>
    <w:rsid w:val="008F2C4B"/>
    <w:rsid w:val="008F2D69"/>
    <w:rsid w:val="008F3623"/>
    <w:rsid w:val="008F429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37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676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BA0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00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4EE5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0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8C6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0FA0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0D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362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77D1B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0C4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9D4"/>
    <w:rsid w:val="00996A6F"/>
    <w:rsid w:val="00996D50"/>
    <w:rsid w:val="0099733C"/>
    <w:rsid w:val="00997617"/>
    <w:rsid w:val="009979E8"/>
    <w:rsid w:val="00997C21"/>
    <w:rsid w:val="00997ED6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1F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9E6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B4D"/>
    <w:rsid w:val="009B3F38"/>
    <w:rsid w:val="009B40CE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0F9"/>
    <w:rsid w:val="009C2420"/>
    <w:rsid w:val="009C24F7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2A5B"/>
    <w:rsid w:val="009D31F8"/>
    <w:rsid w:val="009D349E"/>
    <w:rsid w:val="009D34AC"/>
    <w:rsid w:val="009D354B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75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4E7"/>
    <w:rsid w:val="009F181E"/>
    <w:rsid w:val="009F1E0B"/>
    <w:rsid w:val="009F2032"/>
    <w:rsid w:val="009F29C2"/>
    <w:rsid w:val="009F2AF7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4F2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0FC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BA1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3A17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610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3F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7C4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090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776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832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457E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606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3D6B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EDA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7D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AA4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670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555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0F1"/>
    <w:rsid w:val="00B30B90"/>
    <w:rsid w:val="00B30C9E"/>
    <w:rsid w:val="00B3119C"/>
    <w:rsid w:val="00B311A1"/>
    <w:rsid w:val="00B31250"/>
    <w:rsid w:val="00B314FB"/>
    <w:rsid w:val="00B31C73"/>
    <w:rsid w:val="00B31E9E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1E8"/>
    <w:rsid w:val="00B342C4"/>
    <w:rsid w:val="00B34353"/>
    <w:rsid w:val="00B3450E"/>
    <w:rsid w:val="00B346DC"/>
    <w:rsid w:val="00B347BE"/>
    <w:rsid w:val="00B34AFC"/>
    <w:rsid w:val="00B34B64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904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68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2690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A30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79C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66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6DB1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7FF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28C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185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4B9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BE5"/>
    <w:rsid w:val="00C34EF3"/>
    <w:rsid w:val="00C351FC"/>
    <w:rsid w:val="00C35B0E"/>
    <w:rsid w:val="00C35E82"/>
    <w:rsid w:val="00C36624"/>
    <w:rsid w:val="00C36752"/>
    <w:rsid w:val="00C368E0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9C7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5C88"/>
    <w:rsid w:val="00C562D3"/>
    <w:rsid w:val="00C56A63"/>
    <w:rsid w:val="00C56D89"/>
    <w:rsid w:val="00C56EEA"/>
    <w:rsid w:val="00C5737F"/>
    <w:rsid w:val="00C57439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027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2B9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32E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238"/>
    <w:rsid w:val="00CE03E4"/>
    <w:rsid w:val="00CE04E3"/>
    <w:rsid w:val="00CE0572"/>
    <w:rsid w:val="00CE0600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6B4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6C4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1E30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07F6A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ABD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878"/>
    <w:rsid w:val="00D41A0F"/>
    <w:rsid w:val="00D41B25"/>
    <w:rsid w:val="00D423FC"/>
    <w:rsid w:val="00D429E6"/>
    <w:rsid w:val="00D42A17"/>
    <w:rsid w:val="00D42A40"/>
    <w:rsid w:val="00D430E3"/>
    <w:rsid w:val="00D433BD"/>
    <w:rsid w:val="00D43521"/>
    <w:rsid w:val="00D43624"/>
    <w:rsid w:val="00D43735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CE9"/>
    <w:rsid w:val="00D46D8A"/>
    <w:rsid w:val="00D46DE8"/>
    <w:rsid w:val="00D46F47"/>
    <w:rsid w:val="00D46FA6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684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630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353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543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0E0E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837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AA4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3F1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E3B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49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881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913"/>
    <w:rsid w:val="00E34AAB"/>
    <w:rsid w:val="00E34E94"/>
    <w:rsid w:val="00E35035"/>
    <w:rsid w:val="00E35348"/>
    <w:rsid w:val="00E35A42"/>
    <w:rsid w:val="00E35AC5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4AA"/>
    <w:rsid w:val="00E47B66"/>
    <w:rsid w:val="00E5003B"/>
    <w:rsid w:val="00E5010B"/>
    <w:rsid w:val="00E50556"/>
    <w:rsid w:val="00E5062E"/>
    <w:rsid w:val="00E5108A"/>
    <w:rsid w:val="00E51256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5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492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228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CFB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B25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77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78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DEA"/>
    <w:rsid w:val="00F13E86"/>
    <w:rsid w:val="00F14019"/>
    <w:rsid w:val="00F143E4"/>
    <w:rsid w:val="00F14557"/>
    <w:rsid w:val="00F14627"/>
    <w:rsid w:val="00F1494E"/>
    <w:rsid w:val="00F15ADA"/>
    <w:rsid w:val="00F15AF7"/>
    <w:rsid w:val="00F15B19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0FC"/>
    <w:rsid w:val="00F24195"/>
    <w:rsid w:val="00F246A6"/>
    <w:rsid w:val="00F25122"/>
    <w:rsid w:val="00F257E4"/>
    <w:rsid w:val="00F25B0A"/>
    <w:rsid w:val="00F25D3B"/>
    <w:rsid w:val="00F25EB3"/>
    <w:rsid w:val="00F26380"/>
    <w:rsid w:val="00F2659C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2A69"/>
    <w:rsid w:val="00F42D7D"/>
    <w:rsid w:val="00F42FDA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A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179"/>
    <w:rsid w:val="00F546FB"/>
    <w:rsid w:val="00F54782"/>
    <w:rsid w:val="00F54A20"/>
    <w:rsid w:val="00F54C40"/>
    <w:rsid w:val="00F54CAE"/>
    <w:rsid w:val="00F54DC9"/>
    <w:rsid w:val="00F558A2"/>
    <w:rsid w:val="00F55FE7"/>
    <w:rsid w:val="00F5614F"/>
    <w:rsid w:val="00F56263"/>
    <w:rsid w:val="00F56346"/>
    <w:rsid w:val="00F5649B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871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179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0A6B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0B2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071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1FA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3FCF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5BE3"/>
    <w:rsid w:val="00FF5E1E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736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A593-CC19-4D3E-887C-08700956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8537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2019-01-11T18:36:00Z</cp:lastPrinted>
  <dcterms:created xsi:type="dcterms:W3CDTF">2019-01-11T18:40:00Z</dcterms:created>
  <dcterms:modified xsi:type="dcterms:W3CDTF">2019-01-11T18:40:00Z</dcterms:modified>
</cp:coreProperties>
</file>